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4BF1A2" w14:textId="77777777" w:rsidR="007B0EBE" w:rsidRDefault="00263DD0" w:rsidP="00C67C7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</w:rPr>
        <w:pict w14:anchorId="6EABB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Description: Description: Description: Description: elated image" style="position:absolute;left:0;text-align:left;margin-left:495pt;margin-top:-18pt;width:50.5pt;height:50.5pt;z-index:251659264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 wrapcoords="-273 0 -273 21053 21600 21053 21600 0 -273 0">
            <v:imagedata r:id="rId8" o:title=" elated image"/>
            <w10:wrap type="through"/>
          </v:shape>
        </w:pict>
      </w:r>
    </w:p>
    <w:p w14:paraId="0881DE79" w14:textId="77777777" w:rsidR="00471273" w:rsidRDefault="00263DD0" w:rsidP="00C67C7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</w:rPr>
        <w:pict w14:anchorId="4B9FC2D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18pt;margin-top:32.35pt;width:548.3pt;height:17.3pt;z-index:251661312;mso-wrap-edited:f;mso-position-horizontal-relative:text;mso-position-vertical-relative:text;mso-width-relative:page;mso-height-relative:page" wrapcoords="9355 -8956 5660 -7902 625 -3160 595 -526 148 0 -208 3160 -208 7902 -148 16858 119 21600 148 21600 21719 21600 21868 16331 21987 7902 21987 3160 21808 1053 21361 -526 20706 -4214 15254 -7902 9742 -8956 9355 -8956" fillcolor="#943634 [2405]" strokecolor="yellow" strokeweight="1.4pt">
            <v:fill color2="#ca9a99"/>
            <v:shadow on="t" color="#a5a5a5" offset="1pt" offset2="-2pt"/>
            <v:textpath style="font-family:&quot;Calibri&quot;;font-size:28pt;font-weight:bold" fitshape="t" trim="t" string="OWLS Writing Guides: P U N C T U A T I O N"/>
            <w10:wrap type="tight"/>
          </v:shape>
        </w:pict>
      </w:r>
    </w:p>
    <w:p w14:paraId="79407CEE" w14:textId="77777777" w:rsidR="00471273" w:rsidRPr="00C67C7B" w:rsidRDefault="00471273" w:rsidP="00C67C7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3A05A069" w14:textId="77777777" w:rsidR="0055766B" w:rsidRDefault="0055766B" w:rsidP="007B0EB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04E7AFFE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C67C7B">
        <w:rPr>
          <w:rFonts w:ascii="Times New Roman" w:eastAsia="Times New Roman" w:hAnsi="Times New Roman"/>
          <w:b/>
          <w:bCs/>
        </w:rPr>
        <w:t xml:space="preserve">USE THE COMMA  </w:t>
      </w:r>
      <w:proofErr w:type="gramStart"/>
      <w:r w:rsidRPr="00C67C7B">
        <w:rPr>
          <w:rFonts w:ascii="Times New Roman" w:eastAsia="Times New Roman" w:hAnsi="Times New Roman"/>
          <w:b/>
          <w:bCs/>
        </w:rPr>
        <w:t>( ,</w:t>
      </w:r>
      <w:proofErr w:type="gramEnd"/>
      <w:r w:rsidRPr="00C67C7B">
        <w:rPr>
          <w:rFonts w:ascii="Times New Roman" w:eastAsia="Times New Roman" w:hAnsi="Times New Roman"/>
          <w:b/>
          <w:bCs/>
        </w:rPr>
        <w:t xml:space="preserve"> )</w:t>
      </w:r>
    </w:p>
    <w:p w14:paraId="47576091" w14:textId="77777777" w:rsidR="007B0EBE" w:rsidRPr="00C67C7B" w:rsidRDefault="007B0EBE" w:rsidP="007B0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separate items in a </w:t>
      </w:r>
      <w:r w:rsidRPr="00C67C7B">
        <w:rPr>
          <w:rFonts w:ascii="Times New Roman" w:eastAsia="Times New Roman" w:hAnsi="Times New Roman"/>
          <w:b/>
          <w:bCs/>
          <w:u w:val="single"/>
        </w:rPr>
        <w:t>series</w:t>
      </w:r>
      <w:r w:rsidRPr="00C67C7B">
        <w:rPr>
          <w:rFonts w:ascii="Times New Roman" w:eastAsia="Times New Roman" w:hAnsi="Times New Roman"/>
          <w:b/>
          <w:bCs/>
        </w:rPr>
        <w:t>.</w:t>
      </w:r>
    </w:p>
    <w:p w14:paraId="7E20647A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3BBB994D" w14:textId="77777777" w:rsidR="007B0EBE" w:rsidRPr="00C67C7B" w:rsidRDefault="00946EF8" w:rsidP="007B0E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proofErr w:type="gramStart"/>
      <w:r>
        <w:rPr>
          <w:rFonts w:ascii="Times New Roman" w:eastAsia="Times New Roman" w:hAnsi="Times New Roman"/>
        </w:rPr>
        <w:t>series</w:t>
      </w:r>
      <w:proofErr w:type="gramEnd"/>
      <w:r>
        <w:rPr>
          <w:rFonts w:ascii="Times New Roman" w:eastAsia="Times New Roman" w:hAnsi="Times New Roman"/>
        </w:rPr>
        <w:t xml:space="preserve"> of words) – Sophomores, Juniors, and Seniors attended the assembly.</w:t>
      </w:r>
    </w:p>
    <w:p w14:paraId="26F4F7EA" w14:textId="77777777" w:rsidR="007B0EBE" w:rsidRPr="00C67C7B" w:rsidRDefault="007B0EBE" w:rsidP="007B0E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(series of phrases) – She </w:t>
      </w:r>
      <w:r w:rsidR="00946EF8">
        <w:rPr>
          <w:rFonts w:ascii="Times New Roman" w:eastAsia="Times New Roman" w:hAnsi="Times New Roman"/>
        </w:rPr>
        <w:t xml:space="preserve">got paint </w:t>
      </w:r>
      <w:bookmarkStart w:id="0" w:name="_GoBack"/>
      <w:bookmarkEnd w:id="0"/>
      <w:r w:rsidR="00946EF8">
        <w:rPr>
          <w:rFonts w:ascii="Times New Roman" w:eastAsia="Times New Roman" w:hAnsi="Times New Roman"/>
        </w:rPr>
        <w:t xml:space="preserve">on her shirt, on her shoes, and in her hair. </w:t>
      </w:r>
    </w:p>
    <w:p w14:paraId="1ED796CA" w14:textId="77777777" w:rsidR="007B0EBE" w:rsidRPr="00C67C7B" w:rsidRDefault="007B0EBE" w:rsidP="007B0E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>(series of clauses) – They came to t</w:t>
      </w:r>
      <w:r w:rsidR="00946EF8">
        <w:rPr>
          <w:rFonts w:ascii="Times New Roman" w:eastAsia="Times New Roman" w:hAnsi="Times New Roman"/>
        </w:rPr>
        <w:t>he party, they drank all the beer</w:t>
      </w:r>
      <w:r w:rsidRPr="00C67C7B">
        <w:rPr>
          <w:rFonts w:ascii="Times New Roman" w:eastAsia="Times New Roman" w:hAnsi="Times New Roman"/>
        </w:rPr>
        <w:t>, and they refused to leave.</w:t>
      </w:r>
    </w:p>
    <w:p w14:paraId="4FC0817F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2734D53B" w14:textId="77777777" w:rsidR="007B0EBE" w:rsidRPr="00C67C7B" w:rsidRDefault="0034582A" w:rsidP="006E7F42">
      <w:pPr>
        <w:spacing w:after="0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N</w:t>
      </w:r>
      <w:r w:rsidR="007B0EBE" w:rsidRPr="00C67C7B">
        <w:rPr>
          <w:rFonts w:ascii="Times New Roman" w:eastAsia="Times New Roman" w:hAnsi="Times New Roman"/>
          <w:b/>
          <w:bCs/>
        </w:rPr>
        <w:t>ote</w:t>
      </w:r>
      <w:r w:rsidR="007B0EBE" w:rsidRPr="00C67C7B">
        <w:rPr>
          <w:rFonts w:ascii="Times New Roman" w:eastAsia="Times New Roman" w:hAnsi="Times New Roman"/>
        </w:rPr>
        <w:t xml:space="preserve">: Some </w:t>
      </w:r>
      <w:r w:rsidR="00C54103">
        <w:rPr>
          <w:rFonts w:ascii="Times New Roman" w:eastAsia="Times New Roman" w:hAnsi="Times New Roman"/>
        </w:rPr>
        <w:t xml:space="preserve">writing guides </w:t>
      </w:r>
      <w:r w:rsidR="007B0EBE" w:rsidRPr="00C67C7B">
        <w:rPr>
          <w:rFonts w:ascii="Times New Roman" w:eastAsia="Times New Roman" w:hAnsi="Times New Roman"/>
        </w:rPr>
        <w:t>suggest leaving out the last comma in a series:</w:t>
      </w:r>
      <w:r w:rsidR="00946EF8">
        <w:rPr>
          <w:rFonts w:ascii="Times New Roman" w:eastAsia="Times New Roman" w:hAnsi="Times New Roman"/>
        </w:rPr>
        <w:t xml:space="preserve"> Sophomores, </w:t>
      </w:r>
      <w:proofErr w:type="gramStart"/>
      <w:r w:rsidR="00946EF8">
        <w:rPr>
          <w:rFonts w:ascii="Times New Roman" w:eastAsia="Times New Roman" w:hAnsi="Times New Roman"/>
        </w:rPr>
        <w:t>Juniors</w:t>
      </w:r>
      <w:proofErr w:type="gramEnd"/>
      <w:r w:rsidR="00946EF8">
        <w:rPr>
          <w:rFonts w:ascii="Times New Roman" w:eastAsia="Times New Roman" w:hAnsi="Times New Roman"/>
        </w:rPr>
        <w:t xml:space="preserve"> and Seniors attended the assembly.</w:t>
      </w:r>
    </w:p>
    <w:p w14:paraId="30E50815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5D73EAB0" w14:textId="77777777" w:rsidR="007B0EBE" w:rsidRPr="00C67C7B" w:rsidRDefault="007B0EBE" w:rsidP="007B0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u w:val="single"/>
        </w:rPr>
      </w:pPr>
      <w:r w:rsidRPr="00C67C7B">
        <w:rPr>
          <w:rFonts w:ascii="Times New Roman" w:eastAsia="Times New Roman" w:hAnsi="Times New Roman"/>
        </w:rPr>
        <w:t xml:space="preserve">To set off all types of </w:t>
      </w:r>
      <w:r w:rsidRPr="00C67C7B">
        <w:rPr>
          <w:rFonts w:ascii="Times New Roman" w:eastAsia="Times New Roman" w:hAnsi="Times New Roman"/>
          <w:b/>
          <w:bCs/>
          <w:u w:val="single"/>
        </w:rPr>
        <w:t>nonrestrictive elements</w:t>
      </w:r>
      <w:r w:rsidR="00C76AC1">
        <w:rPr>
          <w:rFonts w:ascii="Times New Roman" w:eastAsia="Times New Roman" w:hAnsi="Times New Roman"/>
        </w:rPr>
        <w:t xml:space="preserve"> (information </w:t>
      </w:r>
      <w:r w:rsidRPr="00C67C7B">
        <w:rPr>
          <w:rFonts w:ascii="Times New Roman" w:eastAsia="Times New Roman" w:hAnsi="Times New Roman"/>
        </w:rPr>
        <w:t>not necessary to the meaning of the core sentence)</w:t>
      </w:r>
      <w:r w:rsidRPr="00C67C7B">
        <w:rPr>
          <w:rFonts w:ascii="Times New Roman" w:eastAsia="Times New Roman" w:hAnsi="Times New Roman"/>
          <w:b/>
          <w:bCs/>
        </w:rPr>
        <w:t>.</w:t>
      </w:r>
    </w:p>
    <w:p w14:paraId="42FF52B4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5814AB64" w14:textId="77777777" w:rsidR="007B0EBE" w:rsidRPr="00C67C7B" w:rsidRDefault="00946EF8" w:rsidP="007B0E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New Orleans, home of the </w:t>
      </w:r>
      <w:proofErr w:type="spellStart"/>
      <w:r>
        <w:rPr>
          <w:rFonts w:ascii="Times New Roman" w:eastAsia="Times New Roman" w:hAnsi="Times New Roman"/>
        </w:rPr>
        <w:t>po</w:t>
      </w:r>
      <w:proofErr w:type="spellEnd"/>
      <w:r>
        <w:rPr>
          <w:rFonts w:ascii="Times New Roman" w:eastAsia="Times New Roman" w:hAnsi="Times New Roman"/>
        </w:rPr>
        <w:t>-boy sandwich</w:t>
      </w:r>
      <w:r w:rsidR="00C54103">
        <w:rPr>
          <w:rFonts w:ascii="Times New Roman" w:eastAsia="Times New Roman" w:hAnsi="Times New Roman"/>
        </w:rPr>
        <w:t>, is a fascinating</w:t>
      </w:r>
      <w:r w:rsidR="007B0EBE" w:rsidRPr="00C67C7B">
        <w:rPr>
          <w:rFonts w:ascii="Times New Roman" w:eastAsia="Times New Roman" w:hAnsi="Times New Roman"/>
        </w:rPr>
        <w:t xml:space="preserve"> city.</w:t>
      </w:r>
    </w:p>
    <w:p w14:paraId="2BFFF9AA" w14:textId="77777777" w:rsidR="007B0EBE" w:rsidRPr="00C67C7B" w:rsidRDefault="007B0EBE" w:rsidP="007B0E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The </w:t>
      </w:r>
      <w:r w:rsidR="0034582A">
        <w:rPr>
          <w:rFonts w:ascii="Times New Roman" w:eastAsia="Times New Roman" w:hAnsi="Times New Roman"/>
        </w:rPr>
        <w:t>marsh, once full</w:t>
      </w:r>
      <w:r w:rsidR="00946EF8">
        <w:rPr>
          <w:rFonts w:ascii="Times New Roman" w:eastAsia="Times New Roman" w:hAnsi="Times New Roman"/>
        </w:rPr>
        <w:t xml:space="preserve"> of</w:t>
      </w:r>
      <w:r w:rsidR="0034582A">
        <w:rPr>
          <w:rFonts w:ascii="Times New Roman" w:eastAsia="Times New Roman" w:hAnsi="Times New Roman"/>
        </w:rPr>
        <w:t xml:space="preserve"> wildlife, is now covered in oil</w:t>
      </w:r>
      <w:r w:rsidR="00946EF8">
        <w:rPr>
          <w:rFonts w:ascii="Times New Roman" w:eastAsia="Times New Roman" w:hAnsi="Times New Roman"/>
        </w:rPr>
        <w:t xml:space="preserve">. </w:t>
      </w:r>
    </w:p>
    <w:p w14:paraId="1619BC89" w14:textId="77777777" w:rsidR="007B0EBE" w:rsidRPr="00C67C7B" w:rsidRDefault="007B0EBE" w:rsidP="007B0E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>John, who knows everything about physics, ca</w:t>
      </w:r>
      <w:r w:rsidR="00946EF8">
        <w:rPr>
          <w:rFonts w:ascii="Times New Roman" w:eastAsia="Times New Roman" w:hAnsi="Times New Roman"/>
        </w:rPr>
        <w:t>n’t boil an egg</w:t>
      </w:r>
      <w:r w:rsidRPr="00C67C7B">
        <w:rPr>
          <w:rFonts w:ascii="Times New Roman" w:eastAsia="Times New Roman" w:hAnsi="Times New Roman"/>
        </w:rPr>
        <w:t>.</w:t>
      </w:r>
    </w:p>
    <w:p w14:paraId="74629C13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060A699C" w14:textId="77777777" w:rsidR="007B0EBE" w:rsidRPr="00C67C7B" w:rsidRDefault="0034582A" w:rsidP="003531A3">
      <w:pPr>
        <w:spacing w:after="0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N</w:t>
      </w:r>
      <w:r w:rsidR="007B0EBE" w:rsidRPr="00C67C7B">
        <w:rPr>
          <w:rFonts w:ascii="Times New Roman" w:eastAsia="Times New Roman" w:hAnsi="Times New Roman"/>
          <w:b/>
          <w:bCs/>
        </w:rPr>
        <w:t>ote</w:t>
      </w:r>
      <w:r w:rsidR="007B0EBE" w:rsidRPr="00C67C7B">
        <w:rPr>
          <w:rFonts w:ascii="Times New Roman" w:eastAsia="Times New Roman" w:hAnsi="Times New Roman"/>
        </w:rPr>
        <w:t>:  Do not put commas around essential (restrictive) informat</w:t>
      </w:r>
      <w:r w:rsidR="00946EF8">
        <w:rPr>
          <w:rFonts w:ascii="Times New Roman" w:eastAsia="Times New Roman" w:hAnsi="Times New Roman"/>
        </w:rPr>
        <w:t xml:space="preserve">ion:  The woman who is sitting </w:t>
      </w:r>
      <w:r w:rsidR="007B0EBE" w:rsidRPr="00C67C7B">
        <w:rPr>
          <w:rFonts w:ascii="Times New Roman" w:eastAsia="Times New Roman" w:hAnsi="Times New Roman"/>
        </w:rPr>
        <w:t>four seat</w:t>
      </w:r>
      <w:r w:rsidR="00946EF8">
        <w:rPr>
          <w:rFonts w:ascii="Times New Roman" w:eastAsia="Times New Roman" w:hAnsi="Times New Roman"/>
        </w:rPr>
        <w:t>s to the left is falling asleep</w:t>
      </w:r>
      <w:r w:rsidR="007B0EBE" w:rsidRPr="00C67C7B">
        <w:rPr>
          <w:rFonts w:ascii="Times New Roman" w:eastAsia="Times New Roman" w:hAnsi="Times New Roman"/>
        </w:rPr>
        <w:t>. [The location of the woman is essential information].</w:t>
      </w:r>
    </w:p>
    <w:p w14:paraId="58823DF1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178F3034" w14:textId="77777777" w:rsidR="007B0EBE" w:rsidRPr="00C67C7B" w:rsidRDefault="007B0EBE" w:rsidP="007B0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set off </w:t>
      </w:r>
      <w:r w:rsidRPr="00C67C7B">
        <w:rPr>
          <w:rFonts w:ascii="Times New Roman" w:eastAsia="Times New Roman" w:hAnsi="Times New Roman"/>
          <w:b/>
          <w:bCs/>
          <w:u w:val="single"/>
        </w:rPr>
        <w:t>introductory elements</w:t>
      </w:r>
      <w:r w:rsidR="00FA33F7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FA33F7" w:rsidRPr="00FA33F7">
        <w:rPr>
          <w:rFonts w:ascii="Times New Roman" w:eastAsia="Times New Roman" w:hAnsi="Times New Roman"/>
          <w:bCs/>
        </w:rPr>
        <w:t>(introductory or transitional words, phrases, or dependent clauses that come at the beginning of a sentence)</w:t>
      </w:r>
      <w:r w:rsidRPr="00FA33F7">
        <w:rPr>
          <w:rFonts w:ascii="Times New Roman" w:eastAsia="Times New Roman" w:hAnsi="Times New Roman"/>
          <w:b/>
          <w:bCs/>
        </w:rPr>
        <w:t>.</w:t>
      </w:r>
    </w:p>
    <w:p w14:paraId="6B38F2B6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02C41653" w14:textId="77777777" w:rsidR="00FA33F7" w:rsidRPr="00C67C7B" w:rsidRDefault="00FA33F7" w:rsidP="00FA33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this box, you will find the treasure you seek</w:t>
      </w:r>
      <w:r w:rsidRPr="00C67C7B">
        <w:rPr>
          <w:rFonts w:ascii="Times New Roman" w:eastAsia="Times New Roman" w:hAnsi="Times New Roman"/>
        </w:rPr>
        <w:t>.</w:t>
      </w:r>
    </w:p>
    <w:p w14:paraId="37991856" w14:textId="77777777" w:rsidR="00FA33F7" w:rsidRPr="00C67C7B" w:rsidRDefault="00FA33F7" w:rsidP="00FA33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Hearing her name called, she rose from her seat in the jury room</w:t>
      </w:r>
      <w:r w:rsidRPr="00C67C7B">
        <w:rPr>
          <w:rFonts w:ascii="Times New Roman" w:eastAsia="Times New Roman" w:hAnsi="Times New Roman"/>
        </w:rPr>
        <w:t>.</w:t>
      </w:r>
    </w:p>
    <w:p w14:paraId="07477F34" w14:textId="77777777" w:rsidR="007B0EBE" w:rsidRPr="00C67C7B" w:rsidRDefault="00946EF8" w:rsidP="007B0E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After </w:t>
      </w:r>
      <w:r w:rsidR="00FA33F7">
        <w:rPr>
          <w:rFonts w:ascii="Times New Roman" w:eastAsia="Times New Roman" w:hAnsi="Times New Roman"/>
        </w:rPr>
        <w:t xml:space="preserve">he left </w:t>
      </w:r>
      <w:r>
        <w:rPr>
          <w:rFonts w:ascii="Times New Roman" w:eastAsia="Times New Roman" w:hAnsi="Times New Roman"/>
        </w:rPr>
        <w:t>high school, he volunteered for two years.</w:t>
      </w:r>
    </w:p>
    <w:p w14:paraId="5CE79DD8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3C9F4AE6" w14:textId="77777777" w:rsidR="007B0EBE" w:rsidRPr="00C67C7B" w:rsidRDefault="007B0EBE" w:rsidP="007B0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Before a coordinating conjunction (for, and, nor, but, or, yet, so) when used to </w:t>
      </w:r>
      <w:r w:rsidRPr="00C67C7B">
        <w:rPr>
          <w:rFonts w:ascii="Times New Roman" w:eastAsia="Times New Roman" w:hAnsi="Times New Roman"/>
          <w:b/>
          <w:bCs/>
          <w:u w:val="single"/>
        </w:rPr>
        <w:t>connect main clauses.</w:t>
      </w:r>
    </w:p>
    <w:p w14:paraId="460934D1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6A3C18E7" w14:textId="77777777" w:rsidR="007B0EBE" w:rsidRPr="00C67C7B" w:rsidRDefault="00FA5162" w:rsidP="007B0E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</w:t>
      </w:r>
      <w:r w:rsidR="00A854C7">
        <w:rPr>
          <w:rFonts w:ascii="Times New Roman" w:eastAsia="Times New Roman" w:hAnsi="Times New Roman"/>
        </w:rPr>
        <w:t xml:space="preserve"> leave food out at night</w:t>
      </w:r>
      <w:r w:rsidR="00AB583A">
        <w:rPr>
          <w:rFonts w:ascii="Times New Roman" w:eastAsia="Times New Roman" w:hAnsi="Times New Roman"/>
        </w:rPr>
        <w:t xml:space="preserve"> for the stray cats, and it is always </w:t>
      </w:r>
      <w:r w:rsidR="00A854C7">
        <w:rPr>
          <w:rFonts w:ascii="Times New Roman" w:eastAsia="Times New Roman" w:hAnsi="Times New Roman"/>
        </w:rPr>
        <w:t>gone by</w:t>
      </w:r>
      <w:r w:rsidR="00AB583A">
        <w:rPr>
          <w:rFonts w:ascii="Times New Roman" w:eastAsia="Times New Roman" w:hAnsi="Times New Roman"/>
        </w:rPr>
        <w:t xml:space="preserve"> the morning. </w:t>
      </w:r>
    </w:p>
    <w:p w14:paraId="1E945419" w14:textId="77777777" w:rsidR="0034582A" w:rsidRDefault="00A854C7" w:rsidP="003458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 ran a strong race, but he came in second</w:t>
      </w:r>
      <w:r w:rsidR="007B0EBE" w:rsidRPr="00C67C7B">
        <w:rPr>
          <w:rFonts w:ascii="Times New Roman" w:eastAsia="Times New Roman" w:hAnsi="Times New Roman"/>
        </w:rPr>
        <w:t>.</w:t>
      </w:r>
    </w:p>
    <w:p w14:paraId="3B6B186D" w14:textId="77777777" w:rsidR="0034582A" w:rsidRDefault="0034582A" w:rsidP="0034582A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1694E32B" w14:textId="77777777" w:rsidR="00A854C7" w:rsidRPr="00C67C7B" w:rsidRDefault="0034582A" w:rsidP="0034582A">
      <w:pPr>
        <w:spacing w:after="0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No</w:t>
      </w:r>
      <w:r w:rsidR="007B0EBE" w:rsidRPr="00C67C7B">
        <w:rPr>
          <w:rFonts w:ascii="Times New Roman" w:eastAsia="Times New Roman" w:hAnsi="Times New Roman"/>
          <w:b/>
          <w:bCs/>
        </w:rPr>
        <w:t>te:</w:t>
      </w:r>
      <w:r>
        <w:rPr>
          <w:rFonts w:ascii="Times New Roman" w:eastAsia="Times New Roman" w:hAnsi="Times New Roman"/>
        </w:rPr>
        <w:t xml:space="preserve">  Do not use a comma if the</w:t>
      </w:r>
      <w:r w:rsidR="007B0EBE" w:rsidRPr="00C67C7B">
        <w:rPr>
          <w:rFonts w:ascii="Times New Roman" w:eastAsia="Times New Roman" w:hAnsi="Times New Roman"/>
        </w:rPr>
        <w:t xml:space="preserve"> coo</w:t>
      </w:r>
      <w:r w:rsidR="00C873AC">
        <w:rPr>
          <w:rFonts w:ascii="Times New Roman" w:eastAsia="Times New Roman" w:hAnsi="Times New Roman"/>
        </w:rPr>
        <w:t>rdi</w:t>
      </w:r>
      <w:r w:rsidR="003C3743">
        <w:rPr>
          <w:rFonts w:ascii="Times New Roman" w:eastAsia="Times New Roman" w:hAnsi="Times New Roman"/>
        </w:rPr>
        <w:t xml:space="preserve">nating conjunction connects compound </w:t>
      </w:r>
      <w:r w:rsidR="00C873AC">
        <w:rPr>
          <w:rFonts w:ascii="Times New Roman" w:eastAsia="Times New Roman" w:hAnsi="Times New Roman"/>
        </w:rPr>
        <w:t>subjects, verbs, or objects</w:t>
      </w:r>
      <w:r w:rsidR="007B0EBE" w:rsidRPr="00C67C7B">
        <w:rPr>
          <w:rFonts w:ascii="Times New Roman" w:eastAsia="Times New Roman" w:hAnsi="Times New Roman"/>
        </w:rPr>
        <w:t xml:space="preserve">: </w:t>
      </w:r>
      <w:r w:rsidR="00A854C7">
        <w:rPr>
          <w:rFonts w:ascii="Times New Roman" w:eastAsia="Times New Roman" w:hAnsi="Times New Roman"/>
        </w:rPr>
        <w:t>He ran a strong race but came in second</w:t>
      </w:r>
      <w:r w:rsidR="00A854C7" w:rsidRPr="00C67C7B">
        <w:rPr>
          <w:rFonts w:ascii="Times New Roman" w:eastAsia="Times New Roman" w:hAnsi="Times New Roman"/>
        </w:rPr>
        <w:t>.</w:t>
      </w:r>
    </w:p>
    <w:p w14:paraId="68DBACBB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4E7E600B" w14:textId="77777777" w:rsidR="007B0EBE" w:rsidRPr="00C67C7B" w:rsidRDefault="007B0EBE" w:rsidP="007B0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</w:t>
      </w:r>
      <w:r w:rsidRPr="00C67C7B">
        <w:rPr>
          <w:rFonts w:ascii="Times New Roman" w:eastAsia="Times New Roman" w:hAnsi="Times New Roman"/>
          <w:b/>
          <w:bCs/>
          <w:u w:val="single"/>
        </w:rPr>
        <w:t>connect free modifiers</w:t>
      </w:r>
      <w:r w:rsidRPr="00C67C7B">
        <w:rPr>
          <w:rFonts w:ascii="Times New Roman" w:eastAsia="Times New Roman" w:hAnsi="Times New Roman"/>
        </w:rPr>
        <w:t xml:space="preserve"> to a base sentence.</w:t>
      </w:r>
    </w:p>
    <w:p w14:paraId="6137653A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25335D1B" w14:textId="77777777" w:rsidR="007B0EBE" w:rsidRPr="00C67C7B" w:rsidRDefault="00A854C7" w:rsidP="007B0E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children sat in three straight rows, fidgeting and squirming in their seats. </w:t>
      </w:r>
    </w:p>
    <w:p w14:paraId="3E879207" w14:textId="77777777" w:rsidR="007B0EBE" w:rsidRPr="00C67C7B" w:rsidRDefault="00A854C7" w:rsidP="007B0E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few hours later we spotted</w:t>
      </w:r>
      <w:r w:rsidR="007B0EBE" w:rsidRPr="00C67C7B">
        <w:rPr>
          <w:rFonts w:ascii="Times New Roman" w:eastAsia="Times New Roman" w:hAnsi="Times New Roman"/>
        </w:rPr>
        <w:t xml:space="preserve"> two small dolphins, startlingly beautiful fish of pure gold, pulsing and fading and changing color.</w:t>
      </w:r>
    </w:p>
    <w:p w14:paraId="71F9D960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191538FB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C67C7B">
        <w:rPr>
          <w:rFonts w:ascii="Times New Roman" w:eastAsia="Times New Roman" w:hAnsi="Times New Roman"/>
          <w:b/>
          <w:bCs/>
        </w:rPr>
        <w:t xml:space="preserve">USE THE COLON </w:t>
      </w:r>
      <w:proofErr w:type="gramStart"/>
      <w:r w:rsidRPr="00C67C7B">
        <w:rPr>
          <w:rFonts w:ascii="Times New Roman" w:eastAsia="Times New Roman" w:hAnsi="Times New Roman"/>
          <w:b/>
          <w:bCs/>
        </w:rPr>
        <w:t>( :</w:t>
      </w:r>
      <w:proofErr w:type="gramEnd"/>
      <w:r w:rsidRPr="00C67C7B">
        <w:rPr>
          <w:rFonts w:ascii="Times New Roman" w:eastAsia="Times New Roman" w:hAnsi="Times New Roman"/>
          <w:b/>
          <w:bCs/>
        </w:rPr>
        <w:t xml:space="preserve"> )</w:t>
      </w:r>
    </w:p>
    <w:p w14:paraId="5E37A775" w14:textId="77777777" w:rsidR="007B0EBE" w:rsidRPr="00C67C7B" w:rsidRDefault="007B0EBE" w:rsidP="007B0E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After a complete sentence that introduces a </w:t>
      </w:r>
      <w:r w:rsidRPr="00C67C7B">
        <w:rPr>
          <w:rFonts w:ascii="Times New Roman" w:eastAsia="Times New Roman" w:hAnsi="Times New Roman"/>
          <w:b/>
          <w:bCs/>
          <w:u w:val="single"/>
        </w:rPr>
        <w:t xml:space="preserve">list or </w:t>
      </w:r>
      <w:r w:rsidR="0034582A">
        <w:rPr>
          <w:rFonts w:ascii="Times New Roman" w:eastAsia="Times New Roman" w:hAnsi="Times New Roman"/>
          <w:b/>
          <w:bCs/>
          <w:u w:val="single"/>
        </w:rPr>
        <w:t xml:space="preserve">a full-sentence </w:t>
      </w:r>
      <w:r w:rsidRPr="00C67C7B">
        <w:rPr>
          <w:rFonts w:ascii="Times New Roman" w:eastAsia="Times New Roman" w:hAnsi="Times New Roman"/>
          <w:b/>
          <w:bCs/>
          <w:u w:val="single"/>
        </w:rPr>
        <w:t>quot</w:t>
      </w:r>
      <w:r w:rsidR="0034582A">
        <w:rPr>
          <w:rFonts w:ascii="Times New Roman" w:eastAsia="Times New Roman" w:hAnsi="Times New Roman"/>
          <w:b/>
          <w:bCs/>
          <w:u w:val="single"/>
        </w:rPr>
        <w:t>ation</w:t>
      </w:r>
      <w:r w:rsidRPr="00C67C7B">
        <w:rPr>
          <w:rFonts w:ascii="Times New Roman" w:eastAsia="Times New Roman" w:hAnsi="Times New Roman"/>
          <w:b/>
          <w:bCs/>
        </w:rPr>
        <w:t>.</w:t>
      </w:r>
    </w:p>
    <w:p w14:paraId="18202F23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25BD2051" w14:textId="77777777" w:rsidR="007B0EBE" w:rsidRPr="00C67C7B" w:rsidRDefault="007B0EBE" w:rsidP="007B0EB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There are three </w:t>
      </w:r>
      <w:r w:rsidR="0034582A">
        <w:rPr>
          <w:rFonts w:ascii="Times New Roman" w:eastAsia="Times New Roman" w:hAnsi="Times New Roman"/>
        </w:rPr>
        <w:t xml:space="preserve">major ways to cut your risk of heart disease: exercise regularly, eat a healthy diet, and reduce stress levels in your everyday life. </w:t>
      </w:r>
    </w:p>
    <w:p w14:paraId="638D8BA8" w14:textId="77777777" w:rsidR="0065480E" w:rsidRPr="0065480E" w:rsidRDefault="0065480E" w:rsidP="0065480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65480E">
        <w:rPr>
          <w:rFonts w:ascii="Times New Roman" w:eastAsia="Times New Roman" w:hAnsi="Times New Roman"/>
        </w:rPr>
        <w:t>Hemingway expresses the struggles of the writer</w:t>
      </w:r>
      <w:r w:rsidR="0062524D">
        <w:rPr>
          <w:rFonts w:ascii="Times New Roman" w:eastAsia="Times New Roman" w:hAnsi="Times New Roman"/>
        </w:rPr>
        <w:t xml:space="preserve"> this way</w:t>
      </w:r>
      <w:r>
        <w:rPr>
          <w:rFonts w:ascii="Times New Roman" w:eastAsia="Times New Roman" w:hAnsi="Times New Roman"/>
        </w:rPr>
        <w:t xml:space="preserve">: </w:t>
      </w:r>
      <w:r w:rsidRPr="0065480E">
        <w:rPr>
          <w:rFonts w:ascii="Times New Roman" w:eastAsia="Times New Roman" w:hAnsi="Times New Roman"/>
        </w:rPr>
        <w:t xml:space="preserve">“There is nothing to writing. All you do is </w:t>
      </w:r>
      <w:proofErr w:type="gramStart"/>
      <w:r w:rsidRPr="0065480E">
        <w:rPr>
          <w:rFonts w:ascii="Times New Roman" w:eastAsia="Times New Roman" w:hAnsi="Times New Roman"/>
        </w:rPr>
        <w:t>sit</w:t>
      </w:r>
      <w:proofErr w:type="gramEnd"/>
      <w:r w:rsidRPr="0065480E">
        <w:rPr>
          <w:rFonts w:ascii="Times New Roman" w:eastAsia="Times New Roman" w:hAnsi="Times New Roman"/>
        </w:rPr>
        <w:t xml:space="preserve"> down at a typewriter and bleed.” </w:t>
      </w:r>
    </w:p>
    <w:p w14:paraId="483389C4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7C3906F5" w14:textId="77777777" w:rsidR="0055766B" w:rsidRDefault="0055766B" w:rsidP="007B0EB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</w:p>
    <w:p w14:paraId="32CCCE47" w14:textId="77777777" w:rsidR="007B0EBE" w:rsidRPr="00C67C7B" w:rsidRDefault="007B0EBE" w:rsidP="007B0EB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  <w:r w:rsidRPr="00C67C7B">
        <w:rPr>
          <w:rFonts w:ascii="Times New Roman" w:eastAsia="Times New Roman" w:hAnsi="Times New Roman"/>
          <w:b/>
          <w:bCs/>
        </w:rPr>
        <w:t xml:space="preserve">USE THE SEMICOLON </w:t>
      </w:r>
      <w:proofErr w:type="gramStart"/>
      <w:r w:rsidRPr="00C67C7B">
        <w:rPr>
          <w:rFonts w:ascii="Times New Roman" w:eastAsia="Times New Roman" w:hAnsi="Times New Roman"/>
          <w:b/>
          <w:bCs/>
        </w:rPr>
        <w:t>( ;</w:t>
      </w:r>
      <w:proofErr w:type="gramEnd"/>
      <w:r w:rsidRPr="00C67C7B">
        <w:rPr>
          <w:rFonts w:ascii="Times New Roman" w:eastAsia="Times New Roman" w:hAnsi="Times New Roman"/>
          <w:b/>
          <w:bCs/>
        </w:rPr>
        <w:t xml:space="preserve"> )</w:t>
      </w:r>
    </w:p>
    <w:p w14:paraId="76125B92" w14:textId="77777777" w:rsidR="007B0EBE" w:rsidRPr="00C67C7B" w:rsidRDefault="007B0EBE" w:rsidP="007B0E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connect </w:t>
      </w:r>
      <w:r w:rsidRPr="00C67C7B">
        <w:rPr>
          <w:rFonts w:ascii="Times New Roman" w:eastAsia="Times New Roman" w:hAnsi="Times New Roman"/>
          <w:b/>
          <w:bCs/>
          <w:u w:val="single"/>
        </w:rPr>
        <w:t>closely related main clauses</w:t>
      </w:r>
      <w:r w:rsidRPr="00C67C7B">
        <w:rPr>
          <w:rFonts w:ascii="Times New Roman" w:eastAsia="Times New Roman" w:hAnsi="Times New Roman"/>
          <w:b/>
          <w:bCs/>
        </w:rPr>
        <w:t>.</w:t>
      </w:r>
    </w:p>
    <w:p w14:paraId="394FF1D1" w14:textId="77777777" w:rsidR="007B0EBE" w:rsidRPr="00C67C7B" w:rsidRDefault="007B0EBE" w:rsidP="007B0EBE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4AFCA97B" w14:textId="77777777" w:rsidR="007B0EBE" w:rsidRPr="00C67C7B" w:rsidRDefault="005411D3" w:rsidP="007B0EBE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We prepared food for fifty guests; only </w:t>
      </w:r>
      <w:r w:rsidR="006839AE">
        <w:rPr>
          <w:rFonts w:ascii="Times New Roman" w:eastAsia="Times New Roman" w:hAnsi="Times New Roman"/>
        </w:rPr>
        <w:t>ten</w:t>
      </w:r>
      <w:r>
        <w:rPr>
          <w:rFonts w:ascii="Times New Roman" w:eastAsia="Times New Roman" w:hAnsi="Times New Roman"/>
        </w:rPr>
        <w:t xml:space="preserve"> </w:t>
      </w:r>
      <w:r w:rsidR="00FA5162">
        <w:rPr>
          <w:rFonts w:ascii="Times New Roman" w:eastAsia="Times New Roman" w:hAnsi="Times New Roman"/>
        </w:rPr>
        <w:t xml:space="preserve">diners </w:t>
      </w:r>
      <w:r>
        <w:rPr>
          <w:rFonts w:ascii="Times New Roman" w:eastAsia="Times New Roman" w:hAnsi="Times New Roman"/>
        </w:rPr>
        <w:t xml:space="preserve">showed up. </w:t>
      </w:r>
    </w:p>
    <w:p w14:paraId="59FEA342" w14:textId="77777777" w:rsidR="007B0EBE" w:rsidRPr="00C67C7B" w:rsidRDefault="006839AE" w:rsidP="007B0EBE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 ran a strong race; however, he came in second</w:t>
      </w:r>
      <w:r w:rsidR="007B0EBE" w:rsidRPr="00C67C7B">
        <w:rPr>
          <w:rFonts w:ascii="Times New Roman" w:eastAsia="Times New Roman" w:hAnsi="Times New Roman"/>
        </w:rPr>
        <w:t>.</w:t>
      </w:r>
    </w:p>
    <w:p w14:paraId="18C9F112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16320E11" w14:textId="77777777" w:rsidR="007B0EBE" w:rsidRPr="00C67C7B" w:rsidRDefault="007B0EBE" w:rsidP="007B0E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separate a </w:t>
      </w:r>
      <w:r w:rsidRPr="00C67C7B">
        <w:rPr>
          <w:rFonts w:ascii="Times New Roman" w:eastAsia="Times New Roman" w:hAnsi="Times New Roman"/>
          <w:b/>
          <w:bCs/>
          <w:u w:val="single"/>
        </w:rPr>
        <w:t>series of items</w:t>
      </w:r>
      <w:r w:rsidR="0034582A">
        <w:rPr>
          <w:rFonts w:ascii="Times New Roman" w:eastAsia="Times New Roman" w:hAnsi="Times New Roman"/>
        </w:rPr>
        <w:t xml:space="preserve"> that</w:t>
      </w:r>
      <w:r w:rsidRPr="00C67C7B">
        <w:rPr>
          <w:rFonts w:ascii="Times New Roman" w:eastAsia="Times New Roman" w:hAnsi="Times New Roman"/>
        </w:rPr>
        <w:t xml:space="preserve"> </w:t>
      </w:r>
      <w:r w:rsidR="003C3743">
        <w:rPr>
          <w:rFonts w:ascii="Times New Roman" w:eastAsia="Times New Roman" w:hAnsi="Times New Roman"/>
        </w:rPr>
        <w:t xml:space="preserve">themselves </w:t>
      </w:r>
      <w:r w:rsidRPr="00C67C7B">
        <w:rPr>
          <w:rFonts w:ascii="Times New Roman" w:eastAsia="Times New Roman" w:hAnsi="Times New Roman"/>
        </w:rPr>
        <w:t>contains commas.</w:t>
      </w:r>
    </w:p>
    <w:p w14:paraId="19526371" w14:textId="77777777" w:rsidR="007B0EBE" w:rsidRPr="00C67C7B" w:rsidRDefault="007B0EBE" w:rsidP="007B0EBE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08BDA18C" w14:textId="77777777" w:rsidR="007B0EBE" w:rsidRPr="00C67C7B" w:rsidRDefault="00FA5162" w:rsidP="007B0E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committee received suggestions from a veterinarian in Anchorage, Alaska; a lawyer in Medford, Massachusetts, who has handled animal cruelty cases; and an animal rescue worker in New Orleans, Louisiana, who is a specialist in rescuing wild animals</w:t>
      </w:r>
      <w:r w:rsidR="00A14D4D">
        <w:rPr>
          <w:rFonts w:ascii="Times New Roman" w:eastAsia="Times New Roman" w:hAnsi="Times New Roman"/>
        </w:rPr>
        <w:t xml:space="preserve"> in urban settings.</w:t>
      </w:r>
    </w:p>
    <w:p w14:paraId="6DEB33E0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332052B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C67C7B">
        <w:rPr>
          <w:rFonts w:ascii="Times New Roman" w:eastAsia="Times New Roman" w:hAnsi="Times New Roman"/>
          <w:b/>
          <w:bCs/>
        </w:rPr>
        <w:t xml:space="preserve">USE THE DASH </w:t>
      </w:r>
      <w:proofErr w:type="gramStart"/>
      <w:r w:rsidRPr="00C67C7B">
        <w:rPr>
          <w:rFonts w:ascii="Times New Roman" w:eastAsia="Times New Roman" w:hAnsi="Times New Roman"/>
          <w:b/>
          <w:bCs/>
        </w:rPr>
        <w:t>( -</w:t>
      </w:r>
      <w:proofErr w:type="gramEnd"/>
      <w:r w:rsidRPr="00C67C7B">
        <w:rPr>
          <w:rFonts w:ascii="Times New Roman" w:eastAsia="Times New Roman" w:hAnsi="Times New Roman"/>
          <w:b/>
          <w:bCs/>
        </w:rPr>
        <w:t>- )</w:t>
      </w:r>
    </w:p>
    <w:p w14:paraId="60FD38EE" w14:textId="77777777" w:rsidR="007B0EBE" w:rsidRPr="00C67C7B" w:rsidRDefault="007B0EBE" w:rsidP="007B0E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mark any </w:t>
      </w:r>
      <w:r w:rsidRPr="00C67C7B">
        <w:rPr>
          <w:rFonts w:ascii="Times New Roman" w:eastAsia="Times New Roman" w:hAnsi="Times New Roman"/>
          <w:b/>
          <w:bCs/>
          <w:u w:val="single"/>
        </w:rPr>
        <w:t>sudden break</w:t>
      </w:r>
      <w:r w:rsidR="007122D8">
        <w:rPr>
          <w:rFonts w:ascii="Times New Roman" w:eastAsia="Times New Roman" w:hAnsi="Times New Roman"/>
          <w:b/>
          <w:bCs/>
          <w:u w:val="single"/>
        </w:rPr>
        <w:t xml:space="preserve"> and add emphasis</w:t>
      </w:r>
      <w:r w:rsidRPr="00C67C7B">
        <w:rPr>
          <w:rFonts w:ascii="Times New Roman" w:eastAsia="Times New Roman" w:hAnsi="Times New Roman"/>
          <w:b/>
          <w:bCs/>
        </w:rPr>
        <w:t>.</w:t>
      </w:r>
    </w:p>
    <w:p w14:paraId="6D7DFB78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152511D9" w14:textId="77777777" w:rsidR="007B0EBE" w:rsidRPr="00C67C7B" w:rsidRDefault="007E3850" w:rsidP="007B0EBE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She will finally receive her degree in May—if she survives her final exams.</w:t>
      </w:r>
    </w:p>
    <w:p w14:paraId="4A2A70FF" w14:textId="77777777" w:rsidR="007B0EBE" w:rsidRPr="00C67C7B" w:rsidRDefault="007B0EBE" w:rsidP="007122D8">
      <w:pPr>
        <w:spacing w:after="0" w:line="240" w:lineRule="auto"/>
        <w:rPr>
          <w:rFonts w:ascii="Times New Roman" w:eastAsia="Times New Roman" w:hAnsi="Times New Roman"/>
        </w:rPr>
      </w:pPr>
    </w:p>
    <w:p w14:paraId="593DC532" w14:textId="77777777" w:rsidR="007B0EBE" w:rsidRPr="00C67C7B" w:rsidRDefault="007B0EBE" w:rsidP="007B0E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C67C7B">
        <w:rPr>
          <w:rFonts w:ascii="Times New Roman" w:eastAsia="Times New Roman" w:hAnsi="Times New Roman"/>
        </w:rPr>
        <w:t xml:space="preserve">To set off </w:t>
      </w:r>
      <w:r w:rsidRPr="00C67C7B">
        <w:rPr>
          <w:rFonts w:ascii="Times New Roman" w:eastAsia="Times New Roman" w:hAnsi="Times New Roman"/>
          <w:b/>
          <w:bCs/>
          <w:u w:val="single"/>
        </w:rPr>
        <w:t>elements added at the end of the sentence</w:t>
      </w:r>
      <w:r w:rsidRPr="00C67C7B">
        <w:rPr>
          <w:rFonts w:ascii="Times New Roman" w:eastAsia="Times New Roman" w:hAnsi="Times New Roman"/>
          <w:b/>
          <w:bCs/>
        </w:rPr>
        <w:t>.</w:t>
      </w:r>
    </w:p>
    <w:p w14:paraId="31C2F1D9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1EC4CDC7" w14:textId="77777777" w:rsidR="007B0EBE" w:rsidRPr="00C67C7B" w:rsidRDefault="007122D8" w:rsidP="007B0E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He packed the necessary items in the duffel bag—duct tape, a rope, and an axe. </w:t>
      </w:r>
    </w:p>
    <w:p w14:paraId="7F170AC1" w14:textId="77777777" w:rsidR="007B0EBE" w:rsidRPr="00C67C7B" w:rsidRDefault="007B0EBE" w:rsidP="007B0EBE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3204888C" w14:textId="77777777" w:rsidR="007B0EBE" w:rsidRPr="00C67C7B" w:rsidRDefault="007B0EBE" w:rsidP="007B0E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set off </w:t>
      </w:r>
      <w:r w:rsidRPr="00C67C7B">
        <w:rPr>
          <w:rFonts w:ascii="Times New Roman" w:eastAsia="Times New Roman" w:hAnsi="Times New Roman"/>
          <w:b/>
          <w:bCs/>
          <w:u w:val="single"/>
        </w:rPr>
        <w:t>interrupters</w:t>
      </w:r>
      <w:r w:rsidRPr="00C67C7B">
        <w:rPr>
          <w:rFonts w:ascii="Times New Roman" w:eastAsia="Times New Roman" w:hAnsi="Times New Roman"/>
        </w:rPr>
        <w:t>, especially when they contain commas (a dash works as a “strong” comma).</w:t>
      </w:r>
    </w:p>
    <w:p w14:paraId="72F73534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10C0FDA3" w14:textId="77777777" w:rsidR="007B0EBE" w:rsidRDefault="007E3850" w:rsidP="007B0E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necessary items—</w:t>
      </w:r>
      <w:r w:rsidR="007122D8">
        <w:rPr>
          <w:rFonts w:ascii="Times New Roman" w:eastAsia="Times New Roman" w:hAnsi="Times New Roman"/>
        </w:rPr>
        <w:t xml:space="preserve">duct tape, a </w:t>
      </w:r>
      <w:r>
        <w:rPr>
          <w:rFonts w:ascii="Times New Roman" w:eastAsia="Times New Roman" w:hAnsi="Times New Roman"/>
        </w:rPr>
        <w:t>r</w:t>
      </w:r>
      <w:r w:rsidR="007122D8">
        <w:rPr>
          <w:rFonts w:ascii="Times New Roman" w:eastAsia="Times New Roman" w:hAnsi="Times New Roman"/>
        </w:rPr>
        <w:t>ope, and an axe</w:t>
      </w:r>
      <w:r>
        <w:rPr>
          <w:rFonts w:ascii="Times New Roman" w:eastAsia="Times New Roman" w:hAnsi="Times New Roman"/>
        </w:rPr>
        <w:t>—were packed in the duffel bag.</w:t>
      </w:r>
    </w:p>
    <w:p w14:paraId="56CEFF80" w14:textId="77777777" w:rsidR="007122D8" w:rsidRDefault="007122D8" w:rsidP="007122D8">
      <w:pPr>
        <w:spacing w:after="0" w:line="240" w:lineRule="auto"/>
        <w:rPr>
          <w:rFonts w:ascii="Times New Roman" w:eastAsia="Times New Roman" w:hAnsi="Times New Roman"/>
        </w:rPr>
      </w:pPr>
    </w:p>
    <w:p w14:paraId="5E2CAE8F" w14:textId="77777777" w:rsidR="007122D8" w:rsidRPr="007122D8" w:rsidRDefault="007122D8" w:rsidP="007122D8">
      <w:pPr>
        <w:spacing w:after="0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Notes:</w:t>
      </w:r>
      <w:r>
        <w:rPr>
          <w:rFonts w:ascii="Times New Roman" w:eastAsia="Times New Roman" w:hAnsi="Times New Roman"/>
        </w:rPr>
        <w:t xml:space="preserve"> A dash is not a comma substitute. Use it only sparingly, such as in the cases described above. </w:t>
      </w:r>
    </w:p>
    <w:p w14:paraId="733194B7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5023187B" w14:textId="77777777" w:rsidR="007B0EBE" w:rsidRPr="00C67C7B" w:rsidRDefault="007E3850" w:rsidP="007B0EB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USE </w:t>
      </w:r>
      <w:r w:rsidR="007B0EBE" w:rsidRPr="00C67C7B">
        <w:rPr>
          <w:rFonts w:ascii="Times New Roman" w:eastAsia="Times New Roman" w:hAnsi="Times New Roman"/>
          <w:b/>
          <w:bCs/>
        </w:rPr>
        <w:t>PARENTHESES (   )</w:t>
      </w:r>
    </w:p>
    <w:p w14:paraId="6D6F0504" w14:textId="77777777" w:rsidR="007B0EBE" w:rsidRPr="00C67C7B" w:rsidRDefault="007B0EBE" w:rsidP="007B0E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set off and </w:t>
      </w:r>
      <w:r w:rsidRPr="00C67C7B">
        <w:rPr>
          <w:rFonts w:ascii="Times New Roman" w:eastAsia="Times New Roman" w:hAnsi="Times New Roman"/>
          <w:b/>
          <w:bCs/>
          <w:u w:val="single"/>
        </w:rPr>
        <w:t>de-emphasize</w:t>
      </w:r>
      <w:r w:rsidRPr="00C67C7B">
        <w:rPr>
          <w:rFonts w:ascii="Times New Roman" w:eastAsia="Times New Roman" w:hAnsi="Times New Roman"/>
        </w:rPr>
        <w:t xml:space="preserve"> explanatory or less im</w:t>
      </w:r>
      <w:r w:rsidR="007E3850">
        <w:rPr>
          <w:rFonts w:ascii="Times New Roman" w:eastAsia="Times New Roman" w:hAnsi="Times New Roman"/>
        </w:rPr>
        <w:t>portant details</w:t>
      </w:r>
      <w:r w:rsidRPr="00C67C7B">
        <w:rPr>
          <w:rFonts w:ascii="Times New Roman" w:eastAsia="Times New Roman" w:hAnsi="Times New Roman"/>
        </w:rPr>
        <w:t xml:space="preserve"> insert</w:t>
      </w:r>
      <w:r w:rsidR="007E3850">
        <w:rPr>
          <w:rFonts w:ascii="Times New Roman" w:eastAsia="Times New Roman" w:hAnsi="Times New Roman"/>
        </w:rPr>
        <w:t>ed</w:t>
      </w:r>
      <w:r w:rsidRPr="00C67C7B">
        <w:rPr>
          <w:rFonts w:ascii="Times New Roman" w:eastAsia="Times New Roman" w:hAnsi="Times New Roman"/>
        </w:rPr>
        <w:t xml:space="preserve"> into a sentence:</w:t>
      </w:r>
    </w:p>
    <w:p w14:paraId="57205E97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0FD9B5AD" w14:textId="77777777" w:rsidR="007B0EBE" w:rsidRPr="00C67C7B" w:rsidRDefault="007122D8" w:rsidP="007B0EB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Oswaldo</w:t>
      </w:r>
      <w:proofErr w:type="spellEnd"/>
      <w:r>
        <w:rPr>
          <w:rFonts w:ascii="Times New Roman" w:eastAsia="Times New Roman" w:hAnsi="Times New Roman"/>
        </w:rPr>
        <w:t xml:space="preserve"> was born in Honduras</w:t>
      </w:r>
      <w:r w:rsidR="007E3850">
        <w:rPr>
          <w:rFonts w:ascii="Times New Roman" w:eastAsia="Times New Roman" w:hAnsi="Times New Roman"/>
        </w:rPr>
        <w:t xml:space="preserve"> (</w:t>
      </w:r>
      <w:r w:rsidR="007B0EBE" w:rsidRPr="00C67C7B">
        <w:rPr>
          <w:rFonts w:ascii="Times New Roman" w:eastAsia="Times New Roman" w:hAnsi="Times New Roman"/>
        </w:rPr>
        <w:t>although h</w:t>
      </w:r>
      <w:r w:rsidR="007E3850">
        <w:rPr>
          <w:rFonts w:ascii="Times New Roman" w:eastAsia="Times New Roman" w:hAnsi="Times New Roman"/>
        </w:rPr>
        <w:t>e lived</w:t>
      </w:r>
      <w:r w:rsidR="007B0EBE" w:rsidRPr="00C67C7B">
        <w:rPr>
          <w:rFonts w:ascii="Times New Roman" w:eastAsia="Times New Roman" w:hAnsi="Times New Roman"/>
        </w:rPr>
        <w:t xml:space="preserve"> there only seven years).</w:t>
      </w:r>
    </w:p>
    <w:p w14:paraId="2E1B7A20" w14:textId="77777777" w:rsidR="007B0EBE" w:rsidRPr="00C67C7B" w:rsidRDefault="007B0EBE" w:rsidP="007B0EB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</w:p>
    <w:p w14:paraId="6F28F404" w14:textId="77777777" w:rsidR="007B0EBE" w:rsidRPr="00C67C7B" w:rsidRDefault="007E3850" w:rsidP="007B0EB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USE </w:t>
      </w:r>
      <w:r w:rsidR="007B0EBE" w:rsidRPr="00C67C7B">
        <w:rPr>
          <w:rFonts w:ascii="Times New Roman" w:eastAsia="Times New Roman" w:hAnsi="Times New Roman"/>
          <w:b/>
          <w:bCs/>
        </w:rPr>
        <w:t xml:space="preserve">THE APOSTROPHE </w:t>
      </w:r>
      <w:proofErr w:type="gramStart"/>
      <w:r w:rsidR="007B0EBE" w:rsidRPr="00C67C7B">
        <w:rPr>
          <w:rFonts w:ascii="Times New Roman" w:eastAsia="Times New Roman" w:hAnsi="Times New Roman"/>
          <w:b/>
          <w:bCs/>
        </w:rPr>
        <w:t>( ’</w:t>
      </w:r>
      <w:proofErr w:type="gramEnd"/>
      <w:r w:rsidR="007B0EBE" w:rsidRPr="00C67C7B">
        <w:rPr>
          <w:rFonts w:ascii="Times New Roman" w:eastAsia="Times New Roman" w:hAnsi="Times New Roman"/>
          <w:b/>
          <w:bCs/>
        </w:rPr>
        <w:t xml:space="preserve"> )</w:t>
      </w:r>
    </w:p>
    <w:p w14:paraId="112627DB" w14:textId="77777777" w:rsidR="007B0EBE" w:rsidRPr="00C67C7B" w:rsidRDefault="007B0EBE" w:rsidP="007B0E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mark a </w:t>
      </w:r>
      <w:r w:rsidRPr="00C67C7B">
        <w:rPr>
          <w:rFonts w:ascii="Times New Roman" w:eastAsia="Times New Roman" w:hAnsi="Times New Roman"/>
          <w:b/>
          <w:bCs/>
          <w:u w:val="single"/>
        </w:rPr>
        <w:t>possessive</w:t>
      </w:r>
      <w:r w:rsidRPr="00C67C7B">
        <w:rPr>
          <w:rFonts w:ascii="Times New Roman" w:eastAsia="Times New Roman" w:hAnsi="Times New Roman"/>
          <w:b/>
          <w:bCs/>
        </w:rPr>
        <w:t>:</w:t>
      </w:r>
    </w:p>
    <w:p w14:paraId="7FD3AD55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76AD9F98" w14:textId="77777777" w:rsidR="007B0EBE" w:rsidRPr="00C67C7B" w:rsidRDefault="0034582A" w:rsidP="007B0EBE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That is Ann’s yogurt, so please do not eat it.</w:t>
      </w:r>
      <w:r w:rsidR="007B0EBE" w:rsidRPr="00C67C7B">
        <w:rPr>
          <w:rFonts w:ascii="Times New Roman" w:eastAsia="Times New Roman" w:hAnsi="Times New Roman"/>
        </w:rPr>
        <w:t xml:space="preserve"> [singular word, not ending in “s”]</w:t>
      </w:r>
    </w:p>
    <w:p w14:paraId="7DD08506" w14:textId="77777777" w:rsidR="007B0EBE" w:rsidRPr="00C67C7B" w:rsidRDefault="007B0EBE" w:rsidP="007B0EBE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The </w:t>
      </w:r>
      <w:r w:rsidR="007122D8">
        <w:rPr>
          <w:rFonts w:ascii="Times New Roman" w:eastAsia="Times New Roman" w:hAnsi="Times New Roman"/>
        </w:rPr>
        <w:t>cats’ tails w</w:t>
      </w:r>
      <w:r w:rsidR="0034582A">
        <w:rPr>
          <w:rFonts w:ascii="Times New Roman" w:eastAsia="Times New Roman" w:hAnsi="Times New Roman"/>
        </w:rPr>
        <w:t xml:space="preserve">ere twitching in irritation. </w:t>
      </w:r>
      <w:r w:rsidRPr="00C67C7B">
        <w:rPr>
          <w:rFonts w:ascii="Times New Roman" w:eastAsia="Times New Roman" w:hAnsi="Times New Roman"/>
        </w:rPr>
        <w:t xml:space="preserve"> [plural word]</w:t>
      </w:r>
    </w:p>
    <w:p w14:paraId="438C2C4B" w14:textId="77777777" w:rsidR="007E3850" w:rsidRPr="007E3850" w:rsidRDefault="007B0EBE" w:rsidP="007B0EBE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The children’s </w:t>
      </w:r>
      <w:r w:rsidR="0034582A">
        <w:rPr>
          <w:rFonts w:ascii="Times New Roman" w:eastAsia="Times New Roman" w:hAnsi="Times New Roman"/>
        </w:rPr>
        <w:t xml:space="preserve">snacks filled the ice chest. </w:t>
      </w:r>
      <w:r w:rsidRPr="00C67C7B">
        <w:rPr>
          <w:rFonts w:ascii="Times New Roman" w:eastAsia="Times New Roman" w:hAnsi="Times New Roman"/>
        </w:rPr>
        <w:t>[word that is plural without adding “s”]</w:t>
      </w:r>
      <w:r w:rsidR="007E3850" w:rsidRPr="007E3850">
        <w:rPr>
          <w:rFonts w:ascii="Times New Roman" w:eastAsia="Times New Roman" w:hAnsi="Times New Roman"/>
          <w:b/>
          <w:bCs/>
        </w:rPr>
        <w:t xml:space="preserve"> </w:t>
      </w:r>
    </w:p>
    <w:p w14:paraId="738C0F7C" w14:textId="77777777" w:rsidR="007E3850" w:rsidRPr="007E3850" w:rsidRDefault="007E3850" w:rsidP="007E3850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5F3B0ADF" w14:textId="77777777" w:rsidR="007B0EBE" w:rsidRDefault="007E3850" w:rsidP="007E3850">
      <w:pPr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N</w:t>
      </w:r>
      <w:r w:rsidRPr="00C67C7B">
        <w:rPr>
          <w:rFonts w:ascii="Times New Roman" w:eastAsia="Times New Roman" w:hAnsi="Times New Roman"/>
          <w:b/>
          <w:bCs/>
        </w:rPr>
        <w:t>ote:</w:t>
      </w:r>
      <w:r w:rsidRPr="00C67C7B">
        <w:rPr>
          <w:rFonts w:ascii="Times New Roman" w:eastAsia="Times New Roman" w:hAnsi="Times New Roman"/>
        </w:rPr>
        <w:t xml:space="preserve">  The possessive form of “its”</w:t>
      </w:r>
      <w:r w:rsidR="001E0132">
        <w:rPr>
          <w:rFonts w:ascii="Times New Roman" w:eastAsia="Times New Roman" w:hAnsi="Times New Roman"/>
        </w:rPr>
        <w:t xml:space="preserve"> doesn’t use an </w:t>
      </w:r>
      <w:r w:rsidR="00C76AC1">
        <w:rPr>
          <w:rFonts w:ascii="Times New Roman" w:eastAsia="Times New Roman" w:hAnsi="Times New Roman"/>
        </w:rPr>
        <w:t>apostrophe:  That coat is losing</w:t>
      </w:r>
      <w:r>
        <w:rPr>
          <w:rFonts w:ascii="Times New Roman" w:eastAsia="Times New Roman" w:hAnsi="Times New Roman"/>
        </w:rPr>
        <w:t xml:space="preserve"> </w:t>
      </w:r>
      <w:r w:rsidR="00C76AC1">
        <w:rPr>
          <w:rFonts w:ascii="Times New Roman" w:eastAsia="Times New Roman" w:hAnsi="Times New Roman"/>
        </w:rPr>
        <w:t>its buttons</w:t>
      </w:r>
      <w:r w:rsidRPr="00C67C7B">
        <w:rPr>
          <w:rFonts w:ascii="Times New Roman" w:eastAsia="Times New Roman" w:hAnsi="Times New Roman"/>
        </w:rPr>
        <w:t>.</w:t>
      </w:r>
    </w:p>
    <w:p w14:paraId="771CEC8B" w14:textId="77777777" w:rsidR="007B0EBE" w:rsidRPr="00C67C7B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2BAB810A" w14:textId="77777777" w:rsidR="007B0EBE" w:rsidRPr="00C67C7B" w:rsidRDefault="007B0EBE" w:rsidP="007B0E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To mark the missing part of the word in a </w:t>
      </w:r>
      <w:r w:rsidRPr="00C67C7B">
        <w:rPr>
          <w:rFonts w:ascii="Times New Roman" w:eastAsia="Times New Roman" w:hAnsi="Times New Roman"/>
          <w:b/>
          <w:bCs/>
          <w:u w:val="single"/>
        </w:rPr>
        <w:t>contraction (and other omissions)</w:t>
      </w:r>
      <w:r w:rsidRPr="00C67C7B">
        <w:rPr>
          <w:rFonts w:ascii="Times New Roman" w:eastAsia="Times New Roman" w:hAnsi="Times New Roman"/>
          <w:b/>
          <w:bCs/>
        </w:rPr>
        <w:t>.</w:t>
      </w:r>
    </w:p>
    <w:p w14:paraId="6D822FE0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36739D03" w14:textId="77777777" w:rsidR="0034582A" w:rsidRDefault="0034582A" w:rsidP="007B0E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That’s Ann’s yogurt, so please don’t eat it. </w:t>
      </w:r>
    </w:p>
    <w:p w14:paraId="0C5B40A7" w14:textId="77777777" w:rsidR="007B0EBE" w:rsidRPr="00C67C7B" w:rsidRDefault="007B0EBE" w:rsidP="007B0E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>It's ten o'clock. [</w:t>
      </w:r>
      <w:proofErr w:type="gramStart"/>
      <w:r w:rsidRPr="00C67C7B">
        <w:rPr>
          <w:rFonts w:ascii="Times New Roman" w:eastAsia="Times New Roman" w:hAnsi="Times New Roman"/>
        </w:rPr>
        <w:t>originally</w:t>
      </w:r>
      <w:proofErr w:type="gramEnd"/>
      <w:r w:rsidRPr="00C67C7B">
        <w:rPr>
          <w:rFonts w:ascii="Times New Roman" w:eastAsia="Times New Roman" w:hAnsi="Times New Roman"/>
        </w:rPr>
        <w:t xml:space="preserve"> "It is ten of the clock."]</w:t>
      </w:r>
    </w:p>
    <w:p w14:paraId="23CC01DD" w14:textId="77777777" w:rsidR="007B0EBE" w:rsidRPr="007E3850" w:rsidRDefault="007B0EBE" w:rsidP="007B0EBE">
      <w:pPr>
        <w:spacing w:after="0" w:line="240" w:lineRule="auto"/>
        <w:rPr>
          <w:rFonts w:ascii="Times New Roman" w:eastAsia="Times New Roman" w:hAnsi="Times New Roman"/>
        </w:rPr>
      </w:pPr>
    </w:p>
    <w:p w14:paraId="647041CA" w14:textId="77777777" w:rsidR="007B0EBE" w:rsidRPr="00C67C7B" w:rsidRDefault="0034582A" w:rsidP="007B0EBE">
      <w:pPr>
        <w:spacing w:after="0" w:line="240" w:lineRule="auto"/>
        <w:rPr>
          <w:rFonts w:ascii="Times New Roman" w:eastAsia="Times New Roman" w:hAnsi="Times New Roman"/>
          <w:b/>
          <w:bCs/>
          <w:u w:val="single"/>
        </w:rPr>
      </w:pPr>
      <w:r w:rsidRPr="007E3850">
        <w:rPr>
          <w:rFonts w:ascii="Times New Roman" w:eastAsia="Times New Roman" w:hAnsi="Times New Roman"/>
          <w:bCs/>
        </w:rPr>
        <w:tab/>
      </w:r>
      <w:r w:rsidR="007E3850" w:rsidRPr="007E3850">
        <w:rPr>
          <w:rFonts w:ascii="Times New Roman" w:eastAsia="Times New Roman" w:hAnsi="Times New Roman"/>
          <w:bCs/>
        </w:rPr>
        <w:t>3.</w:t>
      </w:r>
      <w:r w:rsidR="007E3850">
        <w:rPr>
          <w:rFonts w:ascii="Times New Roman" w:eastAsia="Times New Roman" w:hAnsi="Times New Roman"/>
          <w:b/>
          <w:bCs/>
        </w:rPr>
        <w:t xml:space="preserve">    </w:t>
      </w:r>
      <w:r w:rsidR="007B0EBE" w:rsidRPr="00C67C7B">
        <w:rPr>
          <w:rFonts w:ascii="Times New Roman" w:eastAsia="Times New Roman" w:hAnsi="Times New Roman"/>
        </w:rPr>
        <w:t xml:space="preserve">To form </w:t>
      </w:r>
      <w:r w:rsidR="007B0EBE" w:rsidRPr="007E3850">
        <w:rPr>
          <w:rFonts w:ascii="Times New Roman" w:eastAsia="Times New Roman" w:hAnsi="Times New Roman"/>
          <w:b/>
          <w:bCs/>
          <w:iCs/>
          <w:u w:val="single"/>
        </w:rPr>
        <w:t>certain</w:t>
      </w:r>
      <w:r w:rsidR="007B0EBE" w:rsidRPr="007E3850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7B0EBE" w:rsidRPr="00C67C7B">
        <w:rPr>
          <w:rFonts w:ascii="Times New Roman" w:eastAsia="Times New Roman" w:hAnsi="Times New Roman"/>
          <w:b/>
          <w:bCs/>
          <w:u w:val="single"/>
        </w:rPr>
        <w:t xml:space="preserve">plurals </w:t>
      </w:r>
      <w:r w:rsidR="007B0EBE" w:rsidRPr="00C67C7B">
        <w:rPr>
          <w:rFonts w:ascii="Times New Roman" w:eastAsia="Times New Roman" w:hAnsi="Times New Roman"/>
        </w:rPr>
        <w:t>when clarity is an issue.</w:t>
      </w:r>
    </w:p>
    <w:p w14:paraId="4198DFAA" w14:textId="77777777" w:rsidR="007B0EBE" w:rsidRPr="00C67C7B" w:rsidRDefault="007B0EBE" w:rsidP="007B0EB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20C94B36" w14:textId="77777777" w:rsidR="007B0EBE" w:rsidRDefault="007B0EBE" w:rsidP="007B0EB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C67C7B">
        <w:rPr>
          <w:rFonts w:ascii="Times New Roman" w:eastAsia="Times New Roman" w:hAnsi="Times New Roman"/>
        </w:rPr>
        <w:t xml:space="preserve">The </w:t>
      </w:r>
      <w:r w:rsidR="0077048A">
        <w:rPr>
          <w:rFonts w:ascii="Times New Roman" w:eastAsia="Times New Roman" w:hAnsi="Times New Roman"/>
        </w:rPr>
        <w:t>old typewriter doesn’t type e</w:t>
      </w:r>
      <w:r w:rsidRPr="00C67C7B">
        <w:rPr>
          <w:rFonts w:ascii="Times New Roman" w:eastAsia="Times New Roman" w:hAnsi="Times New Roman"/>
        </w:rPr>
        <w:t>'s</w:t>
      </w:r>
      <w:r w:rsidR="001E0132">
        <w:rPr>
          <w:rFonts w:ascii="Times New Roman" w:eastAsia="Times New Roman" w:hAnsi="Times New Roman"/>
        </w:rPr>
        <w:t xml:space="preserve">. </w:t>
      </w:r>
      <w:r w:rsidRPr="00C67C7B">
        <w:rPr>
          <w:rFonts w:ascii="Times New Roman" w:eastAsia="Times New Roman" w:hAnsi="Times New Roman"/>
        </w:rPr>
        <w:t xml:space="preserve"> (“The </w:t>
      </w:r>
      <w:r w:rsidR="0077048A">
        <w:rPr>
          <w:rFonts w:ascii="Times New Roman" w:eastAsia="Times New Roman" w:hAnsi="Times New Roman"/>
        </w:rPr>
        <w:t>ol</w:t>
      </w:r>
      <w:r w:rsidR="00314F19">
        <w:rPr>
          <w:rFonts w:ascii="Times New Roman" w:eastAsia="Times New Roman" w:hAnsi="Times New Roman"/>
        </w:rPr>
        <w:t>d</w:t>
      </w:r>
      <w:r w:rsidR="0077048A">
        <w:rPr>
          <w:rFonts w:ascii="Times New Roman" w:eastAsia="Times New Roman" w:hAnsi="Times New Roman"/>
        </w:rPr>
        <w:t xml:space="preserve"> typewriter doesn’t type </w:t>
      </w:r>
      <w:proofErr w:type="spellStart"/>
      <w:r w:rsidR="001E0132">
        <w:rPr>
          <w:rFonts w:ascii="Times New Roman" w:eastAsia="Times New Roman" w:hAnsi="Times New Roman"/>
        </w:rPr>
        <w:t>es</w:t>
      </w:r>
      <w:proofErr w:type="spellEnd"/>
      <w:r w:rsidR="001E0132">
        <w:rPr>
          <w:rFonts w:ascii="Times New Roman" w:eastAsia="Times New Roman" w:hAnsi="Times New Roman"/>
        </w:rPr>
        <w:t>” has</w:t>
      </w:r>
      <w:r w:rsidRPr="00C67C7B">
        <w:rPr>
          <w:rFonts w:ascii="Times New Roman" w:eastAsia="Times New Roman" w:hAnsi="Times New Roman"/>
        </w:rPr>
        <w:t xml:space="preserve"> a different meaning).</w:t>
      </w:r>
    </w:p>
    <w:p w14:paraId="655710E9" w14:textId="77777777" w:rsidR="0055766B" w:rsidRDefault="0055766B" w:rsidP="0055766B">
      <w:pPr>
        <w:spacing w:after="0" w:line="240" w:lineRule="auto"/>
        <w:rPr>
          <w:rFonts w:ascii="Times New Roman" w:eastAsia="Times New Roman" w:hAnsi="Times New Roman"/>
        </w:rPr>
      </w:pPr>
    </w:p>
    <w:p w14:paraId="5830A09F" w14:textId="77777777" w:rsidR="0055766B" w:rsidRPr="00C67C7B" w:rsidRDefault="0055766B" w:rsidP="0055766B">
      <w:pPr>
        <w:spacing w:after="0" w:line="240" w:lineRule="auto"/>
        <w:rPr>
          <w:rFonts w:ascii="Times New Roman" w:eastAsia="Times New Roman" w:hAnsi="Times New Roman"/>
        </w:rPr>
      </w:pPr>
    </w:p>
    <w:p w14:paraId="5C8ED5C4" w14:textId="77777777" w:rsidR="0055766B" w:rsidRPr="00C67C7B" w:rsidRDefault="0055766B"/>
    <w:sectPr w:rsidR="0055766B" w:rsidRPr="00C67C7B" w:rsidSect="0055766B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07E064" w14:textId="77777777" w:rsidR="006D486E" w:rsidRDefault="006D486E">
      <w:r>
        <w:separator/>
      </w:r>
    </w:p>
  </w:endnote>
  <w:endnote w:type="continuationSeparator" w:id="0">
    <w:p w14:paraId="37C9B927" w14:textId="77777777" w:rsidR="006D486E" w:rsidRDefault="006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03B5DC" w14:textId="77777777" w:rsidR="006D486E" w:rsidRDefault="006D486E">
      <w:r>
        <w:separator/>
      </w:r>
    </w:p>
  </w:footnote>
  <w:footnote w:type="continuationSeparator" w:id="0">
    <w:p w14:paraId="7550B528" w14:textId="77777777" w:rsidR="006D486E" w:rsidRDefault="006D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F13680"/>
    <w:multiLevelType w:val="hybridMultilevel"/>
    <w:tmpl w:val="F682A0A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101A7B10"/>
    <w:multiLevelType w:val="hybridMultilevel"/>
    <w:tmpl w:val="EE2ED9D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1795550F"/>
    <w:multiLevelType w:val="hybridMultilevel"/>
    <w:tmpl w:val="ED0A334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225E1821"/>
    <w:multiLevelType w:val="hybridMultilevel"/>
    <w:tmpl w:val="053C4ADC"/>
    <w:lvl w:ilvl="0" w:tplc="6DC46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842D1D"/>
    <w:multiLevelType w:val="hybridMultilevel"/>
    <w:tmpl w:val="C3CAD2A2"/>
    <w:lvl w:ilvl="0" w:tplc="3D36A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AF247C"/>
    <w:multiLevelType w:val="hybridMultilevel"/>
    <w:tmpl w:val="184A3F28"/>
    <w:lvl w:ilvl="0" w:tplc="9EC2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E91598"/>
    <w:multiLevelType w:val="hybridMultilevel"/>
    <w:tmpl w:val="4B18445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3BB01D0D"/>
    <w:multiLevelType w:val="hybridMultilevel"/>
    <w:tmpl w:val="5E32FBB6"/>
    <w:lvl w:ilvl="0" w:tplc="F0CC5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1C7AB9"/>
    <w:multiLevelType w:val="hybridMultilevel"/>
    <w:tmpl w:val="B4CC791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507970D1"/>
    <w:multiLevelType w:val="hybridMultilevel"/>
    <w:tmpl w:val="706C7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F227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208CF28">
      <w:start w:val="8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F168D8"/>
    <w:multiLevelType w:val="hybridMultilevel"/>
    <w:tmpl w:val="1CA67DFA"/>
    <w:lvl w:ilvl="0" w:tplc="DB725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8E72C1"/>
    <w:multiLevelType w:val="hybridMultilevel"/>
    <w:tmpl w:val="4C5E061E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670B530C"/>
    <w:multiLevelType w:val="hybridMultilevel"/>
    <w:tmpl w:val="7578F838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6C21095F"/>
    <w:multiLevelType w:val="hybridMultilevel"/>
    <w:tmpl w:val="4D0C5B3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BE"/>
    <w:rsid w:val="001E0132"/>
    <w:rsid w:val="001F1F66"/>
    <w:rsid w:val="002106C6"/>
    <w:rsid w:val="00217557"/>
    <w:rsid w:val="00217A47"/>
    <w:rsid w:val="00263DD0"/>
    <w:rsid w:val="00314F19"/>
    <w:rsid w:val="0032273F"/>
    <w:rsid w:val="0034582A"/>
    <w:rsid w:val="003531A3"/>
    <w:rsid w:val="003C3743"/>
    <w:rsid w:val="00471273"/>
    <w:rsid w:val="005411D3"/>
    <w:rsid w:val="0055766B"/>
    <w:rsid w:val="00620325"/>
    <w:rsid w:val="006229BF"/>
    <w:rsid w:val="0062524D"/>
    <w:rsid w:val="0065480E"/>
    <w:rsid w:val="006839AE"/>
    <w:rsid w:val="006B0286"/>
    <w:rsid w:val="006D486E"/>
    <w:rsid w:val="006E7F42"/>
    <w:rsid w:val="007122D8"/>
    <w:rsid w:val="0077048A"/>
    <w:rsid w:val="007B0EBE"/>
    <w:rsid w:val="007E3850"/>
    <w:rsid w:val="00946EF8"/>
    <w:rsid w:val="00A14D4D"/>
    <w:rsid w:val="00A854C7"/>
    <w:rsid w:val="00AB583A"/>
    <w:rsid w:val="00C54103"/>
    <w:rsid w:val="00C67C7B"/>
    <w:rsid w:val="00C76AC1"/>
    <w:rsid w:val="00C873AC"/>
    <w:rsid w:val="00D50C94"/>
    <w:rsid w:val="00DC163E"/>
    <w:rsid w:val="00E43100"/>
    <w:rsid w:val="00E7617D"/>
    <w:rsid w:val="00E83050"/>
    <w:rsid w:val="00FA33F7"/>
    <w:rsid w:val="00FA5162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F57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C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EB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B0E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B0EBE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rsid w:val="00471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27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and Easy Punctuation Guide  [rowe]</vt:lpstr>
    </vt:vector>
  </TitlesOfParts>
  <Company>Loyola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and Easy Punctuation Guide  [rowe]</dc:title>
  <dc:creator>User</dc:creator>
  <cp:lastModifiedBy>Cyprien Bullock</cp:lastModifiedBy>
  <cp:revision>5</cp:revision>
  <cp:lastPrinted>2016-10-06T16:33:00Z</cp:lastPrinted>
  <dcterms:created xsi:type="dcterms:W3CDTF">2016-10-06T16:33:00Z</dcterms:created>
  <dcterms:modified xsi:type="dcterms:W3CDTF">2018-06-12T18:15:00Z</dcterms:modified>
</cp:coreProperties>
</file>