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935C04" w14:textId="77777777" w:rsidR="008E576E" w:rsidRPr="00D250AD" w:rsidRDefault="00D43297" w:rsidP="00D43297">
      <w:pPr>
        <w:pStyle w:val="NormalWeb"/>
        <w:jc w:val="center"/>
        <w:rPr>
          <w:rStyle w:val="Strong"/>
          <w:rFonts w:ascii="Calibri" w:hAnsi="Calibri" w:cs="Arial"/>
          <w:color w:val="000000"/>
          <w:sz w:val="22"/>
          <w:szCs w:val="22"/>
        </w:rPr>
      </w:pPr>
      <w:r>
        <w:rPr>
          <w:noProof/>
        </w:rPr>
        <w:pict w14:anchorId="28533AAD">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0;text-align:left;margin-left:-54pt;margin-top:24.45pt;width:578.3pt;height:31.9pt;z-index:251661312;mso-position-horizontal-relative:text;mso-position-vertical-relative:text;mso-width-relative:page;mso-height-relative:page" fillcolor="#943634 [2405]" strokecolor="yellow" strokeweight="1.4pt">
            <v:fill color2="#ca9a99"/>
            <v:shadow on="t" color="#a5a5a5" offset="1pt" offset2="-2pt"/>
            <v:textpath style="font-family:&quot;Calibri&quot;;font-size:28pt;font-weight:bold" fitshape="t" trim="t" string="OWLS Writing Guides: Quotations &amp; Signal phrases"/>
            <w10:wrap type="square"/>
          </v:shape>
        </w:pict>
      </w:r>
      <w:r>
        <w:rPr>
          <w:noProof/>
        </w:rPr>
        <w:pict w14:anchorId="1BFEC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Description: Description: Description: elated image" style="position:absolute;left:0;text-align:left;margin-left:456pt;margin-top:-40.75pt;width:59.5pt;height:59.5pt;z-index:25165926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3 0 -273 21053 21600 21053 21600 0 -273 0">
            <v:imagedata r:id="rId6" o:title=" elated image"/>
            <w10:wrap type="through"/>
          </v:shape>
        </w:pict>
      </w:r>
      <w:r w:rsidR="008E576E" w:rsidRPr="00D250AD">
        <w:rPr>
          <w:rStyle w:val="Strong"/>
          <w:rFonts w:ascii="Calibri" w:hAnsi="Calibri" w:cs="Arial"/>
          <w:color w:val="000000"/>
          <w:sz w:val="22"/>
          <w:szCs w:val="22"/>
        </w:rPr>
        <w:t>USING SIGNAL PHRASES</w:t>
      </w:r>
      <w:r w:rsidR="00EA7E67" w:rsidRPr="00D250AD">
        <w:rPr>
          <w:rStyle w:val="Strong"/>
          <w:rFonts w:ascii="Calibri" w:hAnsi="Calibri" w:cs="Arial"/>
          <w:color w:val="000000"/>
          <w:sz w:val="22"/>
          <w:szCs w:val="22"/>
        </w:rPr>
        <w:t xml:space="preserve"> TO INTEGRATE QUOTATIONS INTO YOUR WRITING</w:t>
      </w:r>
    </w:p>
    <w:p w14:paraId="253DF15A" w14:textId="77777777" w:rsidR="00B555C0" w:rsidRPr="00D250AD" w:rsidRDefault="00187937" w:rsidP="00E539B8">
      <w:pPr>
        <w:rPr>
          <w:rFonts w:ascii="Calibri" w:hAnsi="Calibri"/>
          <w:bCs/>
          <w:sz w:val="22"/>
          <w:szCs w:val="22"/>
        </w:rPr>
      </w:pPr>
      <w:r w:rsidRPr="00D250AD">
        <w:rPr>
          <w:rFonts w:ascii="Calibri" w:hAnsi="Calibri"/>
          <w:bCs/>
          <w:sz w:val="22"/>
          <w:szCs w:val="22"/>
        </w:rPr>
        <w:t>Effective use of quotations requires</w:t>
      </w:r>
      <w:r w:rsidR="00E539B8" w:rsidRPr="00D250AD">
        <w:rPr>
          <w:rFonts w:ascii="Calibri" w:hAnsi="Calibri"/>
          <w:bCs/>
          <w:sz w:val="22"/>
          <w:szCs w:val="22"/>
        </w:rPr>
        <w:t xml:space="preserve"> that you include quotations</w:t>
      </w:r>
      <w:r w:rsidRPr="00D250AD">
        <w:rPr>
          <w:rFonts w:ascii="Calibri" w:hAnsi="Calibri"/>
          <w:bCs/>
          <w:sz w:val="22"/>
          <w:szCs w:val="22"/>
        </w:rPr>
        <w:t xml:space="preserve"> in your paper</w:t>
      </w:r>
      <w:r w:rsidR="00E539B8" w:rsidRPr="00D250AD">
        <w:rPr>
          <w:rFonts w:ascii="Calibri" w:hAnsi="Calibri"/>
          <w:bCs/>
          <w:sz w:val="22"/>
          <w:szCs w:val="22"/>
        </w:rPr>
        <w:t xml:space="preserve"> in a way that allows the reader to understand the relevance of the qu</w:t>
      </w:r>
      <w:bookmarkStart w:id="0" w:name="_GoBack"/>
      <w:bookmarkEnd w:id="0"/>
      <w:r w:rsidR="00E539B8" w:rsidRPr="00D250AD">
        <w:rPr>
          <w:rFonts w:ascii="Calibri" w:hAnsi="Calibri"/>
          <w:bCs/>
          <w:sz w:val="22"/>
          <w:szCs w:val="22"/>
        </w:rPr>
        <w:t>oted material</w:t>
      </w:r>
      <w:r w:rsidR="009A6564" w:rsidRPr="00D250AD">
        <w:rPr>
          <w:rFonts w:ascii="Calibri" w:hAnsi="Calibri"/>
          <w:bCs/>
          <w:sz w:val="22"/>
          <w:szCs w:val="22"/>
        </w:rPr>
        <w:t xml:space="preserve"> to your own argument</w:t>
      </w:r>
      <w:r w:rsidR="00E539B8" w:rsidRPr="00D250AD">
        <w:rPr>
          <w:rFonts w:ascii="Calibri" w:hAnsi="Calibri"/>
          <w:bCs/>
          <w:sz w:val="22"/>
          <w:szCs w:val="22"/>
        </w:rPr>
        <w:t xml:space="preserve">. You should never </w:t>
      </w:r>
      <w:r w:rsidRPr="00D250AD">
        <w:rPr>
          <w:rFonts w:ascii="Calibri" w:hAnsi="Calibri"/>
          <w:bCs/>
          <w:sz w:val="22"/>
          <w:szCs w:val="22"/>
        </w:rPr>
        <w:t>dr</w:t>
      </w:r>
      <w:r w:rsidR="00E539B8" w:rsidRPr="00D250AD">
        <w:rPr>
          <w:rFonts w:ascii="Calibri" w:hAnsi="Calibri"/>
          <w:bCs/>
          <w:sz w:val="22"/>
          <w:szCs w:val="22"/>
        </w:rPr>
        <w:t xml:space="preserve">op a quotation into your paper </w:t>
      </w:r>
      <w:r w:rsidR="00CA40AC" w:rsidRPr="00D250AD">
        <w:rPr>
          <w:rFonts w:ascii="Calibri" w:hAnsi="Calibri"/>
          <w:bCs/>
          <w:sz w:val="22"/>
          <w:szCs w:val="22"/>
        </w:rPr>
        <w:t>unannounced</w:t>
      </w:r>
      <w:r w:rsidRPr="00D250AD">
        <w:rPr>
          <w:rFonts w:ascii="Calibri" w:hAnsi="Calibri"/>
          <w:bCs/>
          <w:sz w:val="22"/>
          <w:szCs w:val="22"/>
        </w:rPr>
        <w:t xml:space="preserve"> and apparently unrelated </w:t>
      </w:r>
      <w:r w:rsidR="00E539B8" w:rsidRPr="00D250AD">
        <w:rPr>
          <w:rFonts w:ascii="Calibri" w:hAnsi="Calibri"/>
          <w:bCs/>
          <w:sz w:val="22"/>
          <w:szCs w:val="22"/>
        </w:rPr>
        <w:t xml:space="preserve">to the ideas around it. </w:t>
      </w:r>
      <w:r w:rsidRPr="00D250AD">
        <w:rPr>
          <w:rFonts w:ascii="Calibri" w:hAnsi="Calibri"/>
          <w:bCs/>
          <w:sz w:val="22"/>
          <w:szCs w:val="22"/>
        </w:rPr>
        <w:t xml:space="preserve">The quotation must </w:t>
      </w:r>
      <w:r w:rsidRPr="00D250AD">
        <w:rPr>
          <w:rFonts w:ascii="Calibri" w:hAnsi="Calibri"/>
          <w:bCs/>
          <w:i/>
          <w:sz w:val="22"/>
          <w:szCs w:val="22"/>
        </w:rPr>
        <w:t>always</w:t>
      </w:r>
      <w:r w:rsidRPr="00D250AD">
        <w:rPr>
          <w:rFonts w:ascii="Calibri" w:hAnsi="Calibri"/>
          <w:bCs/>
          <w:sz w:val="22"/>
          <w:szCs w:val="22"/>
        </w:rPr>
        <w:t xml:space="preserve"> be embedded into one of your own sentences. </w:t>
      </w:r>
    </w:p>
    <w:p w14:paraId="5460D2C0" w14:textId="77777777" w:rsidR="00B555C0" w:rsidRPr="00D250AD" w:rsidRDefault="00B555C0" w:rsidP="00E539B8">
      <w:pPr>
        <w:rPr>
          <w:rFonts w:ascii="Calibri" w:hAnsi="Calibri"/>
          <w:bCs/>
          <w:sz w:val="22"/>
          <w:szCs w:val="22"/>
        </w:rPr>
      </w:pPr>
    </w:p>
    <w:p w14:paraId="2181ED6A" w14:textId="77777777" w:rsidR="00A04653" w:rsidRPr="00D250AD" w:rsidRDefault="00187937" w:rsidP="00E539B8">
      <w:pPr>
        <w:rPr>
          <w:rFonts w:ascii="Calibri" w:hAnsi="Calibri"/>
          <w:bCs/>
          <w:sz w:val="22"/>
          <w:szCs w:val="22"/>
        </w:rPr>
      </w:pPr>
      <w:r w:rsidRPr="00D250AD">
        <w:rPr>
          <w:rFonts w:ascii="Calibri" w:hAnsi="Calibri"/>
          <w:bCs/>
          <w:sz w:val="22"/>
          <w:szCs w:val="22"/>
        </w:rPr>
        <w:t>A common way to do this</w:t>
      </w:r>
      <w:r w:rsidR="00E539B8" w:rsidRPr="00D250AD">
        <w:rPr>
          <w:rFonts w:ascii="Calibri" w:hAnsi="Calibri"/>
          <w:bCs/>
          <w:sz w:val="22"/>
          <w:szCs w:val="22"/>
        </w:rPr>
        <w:t xml:space="preserve"> is to use a ‘signal phrase’ that incorporates the quotation smoothly into your writing and, just as importantly, provides context for the material. Very often a signal phrase will also name the author of the quoted material, thus serving at once to include the quotation smoothly and to a</w:t>
      </w:r>
      <w:r w:rsidR="00A04653" w:rsidRPr="00D250AD">
        <w:rPr>
          <w:rFonts w:ascii="Calibri" w:hAnsi="Calibri"/>
          <w:bCs/>
          <w:sz w:val="22"/>
          <w:szCs w:val="22"/>
        </w:rPr>
        <w:t>ttribute the idea to its source, as in the following example:</w:t>
      </w:r>
    </w:p>
    <w:p w14:paraId="107DB0EF" w14:textId="77777777" w:rsidR="00187937" w:rsidRPr="00D250AD" w:rsidRDefault="00187937" w:rsidP="00E539B8">
      <w:pPr>
        <w:rPr>
          <w:rFonts w:ascii="Calibri" w:hAnsi="Calibri"/>
          <w:bCs/>
          <w:sz w:val="22"/>
          <w:szCs w:val="22"/>
        </w:rPr>
      </w:pPr>
    </w:p>
    <w:p w14:paraId="40F987DB" w14:textId="77777777" w:rsidR="007A664A" w:rsidRPr="007A664A" w:rsidRDefault="00E539B8" w:rsidP="007A664A">
      <w:pPr>
        <w:ind w:left="720"/>
        <w:rPr>
          <w:rFonts w:ascii="Calibri" w:hAnsi="Calibri" w:cs="Arial"/>
          <w:color w:val="000000"/>
          <w:sz w:val="22"/>
          <w:szCs w:val="22"/>
        </w:rPr>
      </w:pPr>
      <w:r w:rsidRPr="00D250AD">
        <w:rPr>
          <w:rFonts w:ascii="Calibri" w:hAnsi="Calibri" w:cs="Arial"/>
          <w:color w:val="000000"/>
          <w:sz w:val="22"/>
          <w:szCs w:val="22"/>
        </w:rPr>
        <w:t xml:space="preserve">Although the </w:t>
      </w:r>
      <w:r w:rsidR="007A664A">
        <w:rPr>
          <w:rFonts w:ascii="Calibri" w:hAnsi="Calibri" w:cs="Arial"/>
          <w:color w:val="000000"/>
          <w:sz w:val="22"/>
          <w:szCs w:val="22"/>
        </w:rPr>
        <w:t xml:space="preserve">oil slick in the Gulf of Mexico is drifting west of the Mississippi River, it could still threaten points east. </w:t>
      </w:r>
      <w:r w:rsidRPr="00D250AD">
        <w:rPr>
          <w:rFonts w:ascii="Calibri" w:hAnsi="Calibri" w:cs="Arial"/>
          <w:color w:val="000000"/>
          <w:sz w:val="22"/>
          <w:szCs w:val="22"/>
        </w:rPr>
        <w:t xml:space="preserve"> According to</w:t>
      </w:r>
      <w:r w:rsidR="007A664A">
        <w:rPr>
          <w:rFonts w:ascii="Calibri" w:hAnsi="Calibri" w:cs="Arial"/>
          <w:color w:val="000000"/>
          <w:sz w:val="22"/>
          <w:szCs w:val="22"/>
        </w:rPr>
        <w:t xml:space="preserve"> Coast Guard Admiral Thad Allen, “D</w:t>
      </w:r>
      <w:r w:rsidR="007A664A" w:rsidRPr="007A664A">
        <w:rPr>
          <w:rFonts w:ascii="Calibri" w:hAnsi="Calibri" w:cs="Arial"/>
          <w:color w:val="000000"/>
          <w:sz w:val="22"/>
          <w:szCs w:val="22"/>
        </w:rPr>
        <w:t>epending on which way the wind blows, it could threaten Mississippi, Alabama and Florida as well.''</w:t>
      </w:r>
    </w:p>
    <w:p w14:paraId="3FDDBDE4" w14:textId="77777777" w:rsidR="00E539B8" w:rsidRPr="00D250AD" w:rsidRDefault="00E539B8" w:rsidP="00E539B8">
      <w:pPr>
        <w:pStyle w:val="NormalWeb"/>
        <w:rPr>
          <w:rFonts w:ascii="Calibri" w:hAnsi="Calibri"/>
          <w:color w:val="000000"/>
          <w:sz w:val="22"/>
          <w:szCs w:val="22"/>
        </w:rPr>
      </w:pPr>
      <w:r w:rsidRPr="00D250AD">
        <w:rPr>
          <w:rFonts w:ascii="Calibri" w:hAnsi="Calibri" w:cs="Arial"/>
          <w:color w:val="000000"/>
          <w:sz w:val="22"/>
          <w:szCs w:val="22"/>
        </w:rPr>
        <w:t xml:space="preserve">To avoid monotony, vary </w:t>
      </w:r>
      <w:r w:rsidR="009A6564" w:rsidRPr="00D250AD">
        <w:rPr>
          <w:rFonts w:ascii="Calibri" w:hAnsi="Calibri" w:cs="Arial"/>
          <w:color w:val="000000"/>
          <w:sz w:val="22"/>
          <w:szCs w:val="22"/>
        </w:rPr>
        <w:t xml:space="preserve">the </w:t>
      </w:r>
      <w:r w:rsidRPr="00D250AD">
        <w:rPr>
          <w:rFonts w:ascii="Calibri" w:hAnsi="Calibri" w:cs="Arial"/>
          <w:color w:val="000000"/>
          <w:sz w:val="22"/>
          <w:szCs w:val="22"/>
        </w:rPr>
        <w:t>signal phrases you use to integrate quotations</w:t>
      </w:r>
      <w:r w:rsidR="00A04653" w:rsidRPr="00D250AD">
        <w:rPr>
          <w:rFonts w:ascii="Calibri" w:hAnsi="Calibri" w:cs="Arial"/>
          <w:color w:val="000000"/>
          <w:sz w:val="22"/>
          <w:szCs w:val="22"/>
        </w:rPr>
        <w:t>, as in these examples:</w:t>
      </w:r>
      <w:r w:rsidRPr="00D250AD">
        <w:rPr>
          <w:rFonts w:ascii="Calibri" w:hAnsi="Calibri" w:cs="Arial"/>
          <w:color w:val="000000"/>
          <w:sz w:val="22"/>
          <w:szCs w:val="22"/>
        </w:rPr>
        <w:t xml:space="preserve"> </w:t>
      </w:r>
    </w:p>
    <w:p w14:paraId="38CAABCB" w14:textId="77777777" w:rsidR="00E539B8" w:rsidRPr="00D250AD" w:rsidRDefault="00E539B8" w:rsidP="009A6564">
      <w:pPr>
        <w:pStyle w:val="NormalWeb"/>
        <w:ind w:left="720"/>
        <w:rPr>
          <w:rFonts w:ascii="Calibri" w:hAnsi="Calibri"/>
          <w:color w:val="000000"/>
          <w:sz w:val="22"/>
          <w:szCs w:val="22"/>
        </w:rPr>
      </w:pPr>
      <w:r w:rsidRPr="00D250AD">
        <w:rPr>
          <w:rFonts w:ascii="Calibri" w:hAnsi="Calibri" w:cs="Arial"/>
          <w:b/>
          <w:bCs/>
          <w:color w:val="000000"/>
          <w:sz w:val="22"/>
          <w:szCs w:val="22"/>
        </w:rPr>
        <w:t>In the words of</w:t>
      </w:r>
      <w:r w:rsidRPr="00D250AD">
        <w:rPr>
          <w:rFonts w:ascii="Calibri" w:hAnsi="Calibri" w:cs="Arial"/>
          <w:color w:val="000000"/>
          <w:sz w:val="22"/>
          <w:szCs w:val="22"/>
        </w:rPr>
        <w:t xml:space="preserve"> author and </w:t>
      </w:r>
      <w:r w:rsidR="00620291" w:rsidRPr="00D250AD">
        <w:rPr>
          <w:rFonts w:ascii="Calibri" w:hAnsi="Calibri" w:cs="Arial"/>
          <w:color w:val="000000"/>
          <w:sz w:val="22"/>
          <w:szCs w:val="22"/>
        </w:rPr>
        <w:t>essayist Samuel Johnson, “The true measure of a man is how he treats someone who can do him absolutely no good.</w:t>
      </w:r>
      <w:r w:rsidRPr="00D250AD">
        <w:rPr>
          <w:rFonts w:ascii="Calibri" w:hAnsi="Calibri" w:cs="Arial"/>
          <w:color w:val="000000"/>
          <w:sz w:val="22"/>
          <w:szCs w:val="22"/>
        </w:rPr>
        <w:t>"</w:t>
      </w:r>
    </w:p>
    <w:p w14:paraId="522D6E06" w14:textId="77777777" w:rsidR="006167B0" w:rsidRPr="006167B0" w:rsidRDefault="006167B0" w:rsidP="006167B0">
      <w:pPr>
        <w:pStyle w:val="NormalWeb"/>
        <w:ind w:left="720"/>
        <w:rPr>
          <w:rFonts w:ascii="Calibri" w:hAnsi="Calibri" w:cs="Arial"/>
          <w:color w:val="000000"/>
          <w:sz w:val="22"/>
          <w:szCs w:val="22"/>
        </w:rPr>
      </w:pPr>
      <w:r>
        <w:rPr>
          <w:rFonts w:ascii="Calibri" w:hAnsi="Calibri" w:cs="Arial"/>
          <w:color w:val="000000"/>
          <w:sz w:val="22"/>
          <w:szCs w:val="22"/>
        </w:rPr>
        <w:t xml:space="preserve">As </w:t>
      </w:r>
      <w:proofErr w:type="spellStart"/>
      <w:r w:rsidRPr="006167B0">
        <w:rPr>
          <w:rFonts w:ascii="Calibri" w:hAnsi="Calibri" w:cs="Arial"/>
          <w:color w:val="000000"/>
          <w:sz w:val="22"/>
          <w:szCs w:val="22"/>
        </w:rPr>
        <w:t>Divakaruni</w:t>
      </w:r>
      <w:proofErr w:type="spellEnd"/>
      <w:r>
        <w:rPr>
          <w:rFonts w:ascii="Calibri" w:hAnsi="Calibri" w:cs="Arial"/>
          <w:color w:val="000000"/>
          <w:sz w:val="22"/>
          <w:szCs w:val="22"/>
        </w:rPr>
        <w:t xml:space="preserve"> </w:t>
      </w:r>
      <w:r w:rsidR="00E539B8" w:rsidRPr="00D250AD">
        <w:rPr>
          <w:rFonts w:ascii="Calibri" w:hAnsi="Calibri" w:cs="Arial"/>
          <w:b/>
          <w:bCs/>
          <w:color w:val="000000"/>
          <w:sz w:val="22"/>
          <w:szCs w:val="22"/>
        </w:rPr>
        <w:t>has noted</w:t>
      </w:r>
      <w:r w:rsidR="00E539B8" w:rsidRPr="00D250AD">
        <w:rPr>
          <w:rFonts w:ascii="Calibri" w:hAnsi="Calibri" w:cs="Arial"/>
          <w:color w:val="000000"/>
          <w:sz w:val="22"/>
          <w:szCs w:val="22"/>
        </w:rPr>
        <w:t>, “</w:t>
      </w:r>
      <w:r w:rsidRPr="006167B0">
        <w:rPr>
          <w:rFonts w:ascii="Calibri" w:hAnsi="Calibri" w:cs="Arial"/>
          <w:color w:val="000000"/>
          <w:sz w:val="22"/>
          <w:szCs w:val="22"/>
        </w:rPr>
        <w:t>Looking down from the heights of Maslow's pyramid, it seems inconceivable to us that someone could ac</w:t>
      </w:r>
      <w:r w:rsidR="00E9350A">
        <w:rPr>
          <w:rFonts w:ascii="Calibri" w:hAnsi="Calibri" w:cs="Arial"/>
          <w:color w:val="000000"/>
          <w:sz w:val="22"/>
          <w:szCs w:val="22"/>
        </w:rPr>
        <w:t>tually prefer bread to freedom.”</w:t>
      </w:r>
    </w:p>
    <w:p w14:paraId="33E2CFDF" w14:textId="77777777" w:rsidR="00E539B8" w:rsidRPr="00D250AD" w:rsidRDefault="007A664A" w:rsidP="009A6564">
      <w:pPr>
        <w:pStyle w:val="NormalWeb"/>
        <w:ind w:left="720"/>
        <w:rPr>
          <w:rFonts w:ascii="Calibri" w:hAnsi="Calibri"/>
          <w:color w:val="000000"/>
          <w:sz w:val="22"/>
          <w:szCs w:val="22"/>
        </w:rPr>
      </w:pPr>
      <w:r>
        <w:rPr>
          <w:rFonts w:ascii="Calibri" w:hAnsi="Calibri" w:cs="Arial"/>
          <w:color w:val="000000"/>
          <w:sz w:val="22"/>
          <w:szCs w:val="22"/>
        </w:rPr>
        <w:t>Arthur Hardy, a reno</w:t>
      </w:r>
      <w:r w:rsidR="001F5932">
        <w:rPr>
          <w:rFonts w:ascii="Calibri" w:hAnsi="Calibri" w:cs="Arial"/>
          <w:color w:val="000000"/>
          <w:sz w:val="22"/>
          <w:szCs w:val="22"/>
        </w:rPr>
        <w:t xml:space="preserve">wned expert on New Orleans Carnival traditions, </w:t>
      </w:r>
      <w:r w:rsidR="001F5932">
        <w:rPr>
          <w:rFonts w:ascii="Calibri" w:hAnsi="Calibri" w:cs="Arial"/>
          <w:b/>
          <w:color w:val="000000"/>
          <w:sz w:val="22"/>
          <w:szCs w:val="22"/>
        </w:rPr>
        <w:t xml:space="preserve">points </w:t>
      </w:r>
      <w:proofErr w:type="gramStart"/>
      <w:r w:rsidR="001F5932">
        <w:rPr>
          <w:rFonts w:ascii="Calibri" w:hAnsi="Calibri" w:cs="Arial"/>
          <w:b/>
          <w:color w:val="000000"/>
          <w:sz w:val="22"/>
          <w:szCs w:val="22"/>
        </w:rPr>
        <w:t>out</w:t>
      </w:r>
      <w:r>
        <w:rPr>
          <w:rFonts w:ascii="Calibri" w:hAnsi="Calibri" w:cs="Arial"/>
          <w:color w:val="000000"/>
          <w:sz w:val="22"/>
          <w:szCs w:val="22"/>
        </w:rPr>
        <w:t xml:space="preserve"> that</w:t>
      </w:r>
      <w:proofErr w:type="gramEnd"/>
      <w:r>
        <w:rPr>
          <w:rFonts w:ascii="Calibri" w:hAnsi="Calibri" w:cs="Arial"/>
          <w:color w:val="000000"/>
          <w:sz w:val="22"/>
          <w:szCs w:val="22"/>
        </w:rPr>
        <w:t xml:space="preserve"> </w:t>
      </w:r>
      <w:r w:rsidR="001F5932">
        <w:rPr>
          <w:rFonts w:ascii="Calibri" w:hAnsi="Calibri" w:cs="Arial"/>
          <w:color w:val="000000"/>
          <w:sz w:val="22"/>
          <w:szCs w:val="22"/>
        </w:rPr>
        <w:t>“Mardi Gras came to North America from Paris, where it had been celebrated since the Middle Ages.”</w:t>
      </w:r>
    </w:p>
    <w:p w14:paraId="1F4D62E0" w14:textId="77777777" w:rsidR="00E539B8" w:rsidRPr="00D250AD" w:rsidRDefault="001F5932" w:rsidP="009A6564">
      <w:pPr>
        <w:pStyle w:val="NormalWeb"/>
        <w:ind w:left="720"/>
        <w:rPr>
          <w:rFonts w:ascii="Calibri" w:hAnsi="Calibri"/>
          <w:color w:val="000000"/>
          <w:sz w:val="22"/>
          <w:szCs w:val="22"/>
        </w:rPr>
      </w:pPr>
      <w:r>
        <w:rPr>
          <w:rFonts w:ascii="Calibri" w:hAnsi="Calibri" w:cs="Arial"/>
          <w:color w:val="000000"/>
          <w:sz w:val="22"/>
          <w:szCs w:val="22"/>
        </w:rPr>
        <w:t xml:space="preserve">Racial profiling “makes a mockery of the rights to which people in this country are entitled,” </w:t>
      </w:r>
      <w:r w:rsidR="00E539B8" w:rsidRPr="00D250AD">
        <w:rPr>
          <w:rFonts w:ascii="Calibri" w:hAnsi="Calibri" w:cs="Arial"/>
          <w:b/>
          <w:bCs/>
          <w:color w:val="000000"/>
          <w:sz w:val="22"/>
          <w:szCs w:val="22"/>
        </w:rPr>
        <w:t>claims</w:t>
      </w:r>
      <w:r>
        <w:rPr>
          <w:rFonts w:ascii="Calibri" w:hAnsi="Calibri" w:cs="Arial"/>
          <w:b/>
          <w:bCs/>
          <w:color w:val="000000"/>
          <w:sz w:val="22"/>
          <w:szCs w:val="22"/>
        </w:rPr>
        <w:t xml:space="preserve"> </w:t>
      </w:r>
      <w:r>
        <w:rPr>
          <w:rFonts w:ascii="Calibri" w:hAnsi="Calibri" w:cs="Arial"/>
          <w:bCs/>
          <w:color w:val="000000"/>
          <w:sz w:val="22"/>
          <w:szCs w:val="22"/>
        </w:rPr>
        <w:t>columnist Colbert I. King.</w:t>
      </w:r>
    </w:p>
    <w:p w14:paraId="76D6DC13" w14:textId="77777777" w:rsidR="00C45850" w:rsidRPr="00D250AD" w:rsidRDefault="00C45850" w:rsidP="00C45850">
      <w:pPr>
        <w:pStyle w:val="NormalWeb"/>
        <w:ind w:left="720"/>
        <w:rPr>
          <w:rFonts w:ascii="Calibri" w:hAnsi="Calibri" w:cs="Arial"/>
          <w:color w:val="000000"/>
          <w:sz w:val="22"/>
          <w:szCs w:val="22"/>
        </w:rPr>
      </w:pPr>
      <w:r w:rsidRPr="00D250AD">
        <w:rPr>
          <w:rFonts w:ascii="Calibri" w:hAnsi="Calibri" w:cs="Arial"/>
          <w:color w:val="000000"/>
          <w:sz w:val="22"/>
          <w:szCs w:val="22"/>
        </w:rPr>
        <w:t xml:space="preserve">Sir Winston Churchill </w:t>
      </w:r>
      <w:r w:rsidRPr="00D250AD">
        <w:rPr>
          <w:rFonts w:ascii="Calibri" w:hAnsi="Calibri" w:cs="Arial"/>
          <w:b/>
          <w:color w:val="000000"/>
          <w:sz w:val="22"/>
          <w:szCs w:val="22"/>
        </w:rPr>
        <w:t xml:space="preserve">offers </w:t>
      </w:r>
      <w:r w:rsidRPr="00D250AD">
        <w:rPr>
          <w:rFonts w:ascii="Calibri" w:hAnsi="Calibri" w:cs="Arial"/>
          <w:color w:val="000000"/>
          <w:sz w:val="22"/>
          <w:szCs w:val="22"/>
        </w:rPr>
        <w:t xml:space="preserve">this wise advice: "If you are going through hell, keep going." </w:t>
      </w:r>
    </w:p>
    <w:p w14:paraId="2BC5C7A7" w14:textId="77777777" w:rsidR="00E539B8" w:rsidRPr="00D250AD" w:rsidRDefault="009960B7" w:rsidP="009A6564">
      <w:pPr>
        <w:pStyle w:val="NormalWeb"/>
        <w:ind w:left="720"/>
        <w:rPr>
          <w:rFonts w:ascii="Calibri" w:hAnsi="Calibri" w:cs="Arial"/>
          <w:color w:val="000000"/>
          <w:sz w:val="22"/>
          <w:szCs w:val="22"/>
        </w:rPr>
      </w:pPr>
      <w:r>
        <w:rPr>
          <w:rFonts w:ascii="Calibri" w:hAnsi="Calibri" w:cs="Arial"/>
          <w:color w:val="000000"/>
          <w:sz w:val="22"/>
          <w:szCs w:val="22"/>
        </w:rPr>
        <w:t>Sheffield</w:t>
      </w:r>
      <w:r w:rsidR="00E539B8" w:rsidRPr="00D250AD">
        <w:rPr>
          <w:rFonts w:ascii="Calibri" w:hAnsi="Calibri" w:cs="Arial"/>
          <w:color w:val="000000"/>
          <w:sz w:val="22"/>
          <w:szCs w:val="22"/>
        </w:rPr>
        <w:t xml:space="preserve"> answers her critics by </w:t>
      </w:r>
      <w:r w:rsidR="00476DD9">
        <w:rPr>
          <w:rFonts w:ascii="Calibri" w:hAnsi="Calibri" w:cs="Arial"/>
          <w:b/>
          <w:bCs/>
          <w:color w:val="000000"/>
          <w:sz w:val="22"/>
          <w:szCs w:val="22"/>
        </w:rPr>
        <w:t>conceding</w:t>
      </w:r>
      <w:r>
        <w:rPr>
          <w:rFonts w:ascii="Calibri" w:hAnsi="Calibri" w:cs="Arial"/>
          <w:color w:val="000000"/>
          <w:sz w:val="22"/>
          <w:szCs w:val="22"/>
        </w:rPr>
        <w:t>, “The proposal did</w:t>
      </w:r>
      <w:r w:rsidR="00E539B8" w:rsidRPr="00D250AD">
        <w:rPr>
          <w:rFonts w:ascii="Calibri" w:hAnsi="Calibri" w:cs="Arial"/>
          <w:color w:val="000000"/>
          <w:sz w:val="22"/>
          <w:szCs w:val="22"/>
        </w:rPr>
        <w:t xml:space="preserve"> not</w:t>
      </w:r>
      <w:r>
        <w:rPr>
          <w:rFonts w:ascii="Calibri" w:hAnsi="Calibri" w:cs="Arial"/>
          <w:color w:val="000000"/>
          <w:sz w:val="22"/>
          <w:szCs w:val="22"/>
        </w:rPr>
        <w:t xml:space="preserve"> account sufficiently for the economic downturn</w:t>
      </w:r>
      <w:r w:rsidR="0067654B" w:rsidRPr="00D250AD">
        <w:rPr>
          <w:rFonts w:ascii="Calibri" w:hAnsi="Calibri" w:cs="Arial"/>
          <w:color w:val="000000"/>
          <w:sz w:val="22"/>
          <w:szCs w:val="22"/>
        </w:rPr>
        <w:t>.</w:t>
      </w:r>
      <w:r w:rsidR="00D250AD" w:rsidRPr="00D250AD">
        <w:rPr>
          <w:rFonts w:ascii="Calibri" w:hAnsi="Calibri" w:cs="Arial"/>
          <w:color w:val="000000"/>
          <w:sz w:val="22"/>
          <w:szCs w:val="22"/>
        </w:rPr>
        <w:t>”</w:t>
      </w:r>
    </w:p>
    <w:p w14:paraId="5D892A28" w14:textId="77777777" w:rsidR="00187937" w:rsidRPr="00D250AD" w:rsidRDefault="00187937" w:rsidP="00187937">
      <w:pPr>
        <w:pStyle w:val="NormalWeb"/>
        <w:rPr>
          <w:rFonts w:ascii="Calibri" w:hAnsi="Calibri" w:cs="Arial"/>
          <w:b/>
          <w:color w:val="000000"/>
          <w:sz w:val="22"/>
          <w:szCs w:val="22"/>
        </w:rPr>
      </w:pPr>
      <w:r w:rsidRPr="00D250AD">
        <w:rPr>
          <w:rFonts w:ascii="Calibri" w:hAnsi="Calibri" w:cs="Arial"/>
          <w:b/>
          <w:color w:val="000000"/>
          <w:sz w:val="22"/>
          <w:szCs w:val="22"/>
        </w:rPr>
        <w:t>Signal phrases and attributors may come anywhere within your sentence—at the beginning, to introduce a quotation; in the middle of a quotation; or at the end, after the quotation has been given.  For example:</w:t>
      </w:r>
    </w:p>
    <w:p w14:paraId="72232E39" w14:textId="77777777" w:rsidR="00187937" w:rsidRPr="00D250AD" w:rsidRDefault="00187937" w:rsidP="009A6564">
      <w:pPr>
        <w:pStyle w:val="NormalWeb"/>
        <w:ind w:left="720"/>
        <w:rPr>
          <w:rFonts w:ascii="Calibri" w:hAnsi="Calibri" w:cs="Arial"/>
          <w:color w:val="000000"/>
          <w:sz w:val="22"/>
          <w:szCs w:val="22"/>
        </w:rPr>
      </w:pPr>
      <w:r w:rsidRPr="00D250AD">
        <w:rPr>
          <w:rFonts w:ascii="Calibri" w:hAnsi="Calibri" w:cs="Arial"/>
          <w:color w:val="000000"/>
          <w:sz w:val="22"/>
          <w:szCs w:val="22"/>
        </w:rPr>
        <w:t>“</w:t>
      </w:r>
      <w:r w:rsidRPr="00D250AD">
        <w:rPr>
          <w:rFonts w:ascii="Calibri" w:hAnsi="Calibri"/>
          <w:sz w:val="22"/>
          <w:szCs w:val="22"/>
        </w:rPr>
        <w:t xml:space="preserve">We have a crime problem in this country,” </w:t>
      </w:r>
      <w:r w:rsidRPr="00D250AD">
        <w:rPr>
          <w:rFonts w:ascii="Calibri" w:hAnsi="Calibri"/>
          <w:b/>
          <w:sz w:val="22"/>
          <w:szCs w:val="22"/>
        </w:rPr>
        <w:t>writes Barr</w:t>
      </w:r>
      <w:r w:rsidR="0067654B" w:rsidRPr="00D250AD">
        <w:rPr>
          <w:rFonts w:ascii="Calibri" w:hAnsi="Calibri"/>
          <w:b/>
          <w:sz w:val="22"/>
          <w:szCs w:val="22"/>
        </w:rPr>
        <w:t>y Goldwater,</w:t>
      </w:r>
      <w:r w:rsidR="0067654B" w:rsidRPr="00D250AD">
        <w:rPr>
          <w:rFonts w:ascii="Calibri" w:hAnsi="Calibri"/>
          <w:sz w:val="22"/>
          <w:szCs w:val="22"/>
        </w:rPr>
        <w:t xml:space="preserve"> “not a gun problem.</w:t>
      </w:r>
      <w:r w:rsidR="00D250AD" w:rsidRPr="00D250AD">
        <w:rPr>
          <w:rFonts w:ascii="Calibri" w:hAnsi="Calibri"/>
          <w:sz w:val="22"/>
          <w:szCs w:val="22"/>
        </w:rPr>
        <w:t>”</w:t>
      </w:r>
    </w:p>
    <w:p w14:paraId="4AB13DE9" w14:textId="77777777" w:rsidR="00187937" w:rsidRPr="00D250AD" w:rsidRDefault="00187937" w:rsidP="009A6564">
      <w:pPr>
        <w:pStyle w:val="NormalWeb"/>
        <w:ind w:left="720"/>
        <w:rPr>
          <w:rFonts w:ascii="Calibri" w:hAnsi="Calibri" w:cs="Arial"/>
          <w:color w:val="000000"/>
          <w:sz w:val="22"/>
          <w:szCs w:val="22"/>
        </w:rPr>
      </w:pPr>
      <w:r w:rsidRPr="00D250AD">
        <w:rPr>
          <w:rFonts w:ascii="Calibri" w:hAnsi="Calibri" w:cs="Arial"/>
          <w:color w:val="000000"/>
          <w:sz w:val="22"/>
          <w:szCs w:val="22"/>
        </w:rPr>
        <w:t xml:space="preserve">“We have a crime problem in this country, not a gun problem,” </w:t>
      </w:r>
      <w:r w:rsidRPr="00D250AD">
        <w:rPr>
          <w:rFonts w:ascii="Calibri" w:hAnsi="Calibri" w:cs="Arial"/>
          <w:b/>
          <w:color w:val="000000"/>
          <w:sz w:val="22"/>
          <w:szCs w:val="22"/>
        </w:rPr>
        <w:t>asserts the late Arizona Senator Barry Goldwater</w:t>
      </w:r>
      <w:r w:rsidRPr="00D250AD">
        <w:rPr>
          <w:rFonts w:ascii="Calibri" w:hAnsi="Calibri" w:cs="Arial"/>
          <w:color w:val="000000"/>
          <w:sz w:val="22"/>
          <w:szCs w:val="22"/>
        </w:rPr>
        <w:t>.</w:t>
      </w:r>
    </w:p>
    <w:p w14:paraId="0CA10191" w14:textId="77777777" w:rsidR="00187937" w:rsidRPr="00D250AD" w:rsidRDefault="00187937" w:rsidP="00187937">
      <w:pPr>
        <w:pStyle w:val="NormalWeb"/>
        <w:rPr>
          <w:rFonts w:ascii="Calibri" w:hAnsi="Calibri" w:cs="Arial"/>
          <w:b/>
          <w:color w:val="000000"/>
          <w:sz w:val="22"/>
          <w:szCs w:val="22"/>
        </w:rPr>
      </w:pPr>
      <w:r w:rsidRPr="00D250AD">
        <w:rPr>
          <w:rFonts w:ascii="Calibri" w:hAnsi="Calibri" w:cs="Arial"/>
          <w:b/>
          <w:color w:val="000000"/>
          <w:sz w:val="22"/>
          <w:szCs w:val="22"/>
        </w:rPr>
        <w:t>You don’t always have to use a writer’s name in your signal phrase, for example:</w:t>
      </w:r>
    </w:p>
    <w:p w14:paraId="17C5DD10" w14:textId="77777777" w:rsidR="00187937" w:rsidRPr="00D250AD" w:rsidRDefault="00187937" w:rsidP="009A6564">
      <w:pPr>
        <w:pStyle w:val="NormalWeb"/>
        <w:ind w:left="720"/>
        <w:rPr>
          <w:rFonts w:ascii="Calibri" w:hAnsi="Calibri" w:cs="Arial"/>
          <w:color w:val="000000"/>
          <w:sz w:val="22"/>
          <w:szCs w:val="22"/>
        </w:rPr>
      </w:pPr>
      <w:r w:rsidRPr="00D250AD">
        <w:rPr>
          <w:rFonts w:ascii="Calibri" w:hAnsi="Calibri" w:cs="Arial"/>
          <w:b/>
          <w:color w:val="000000"/>
          <w:sz w:val="22"/>
          <w:szCs w:val="22"/>
        </w:rPr>
        <w:lastRenderedPageBreak/>
        <w:t>One U.S. Senator has claimed</w:t>
      </w:r>
      <w:r w:rsidRPr="00D250AD">
        <w:rPr>
          <w:rFonts w:ascii="Calibri" w:hAnsi="Calibri" w:cs="Arial"/>
          <w:color w:val="000000"/>
          <w:sz w:val="22"/>
          <w:szCs w:val="22"/>
        </w:rPr>
        <w:t>, “We have a crime problem in th</w:t>
      </w:r>
      <w:r w:rsidR="00D250AD" w:rsidRPr="00D250AD">
        <w:rPr>
          <w:rFonts w:ascii="Calibri" w:hAnsi="Calibri" w:cs="Arial"/>
          <w:color w:val="000000"/>
          <w:sz w:val="22"/>
          <w:szCs w:val="22"/>
        </w:rPr>
        <w:t>is country, not a gun problem.”</w:t>
      </w:r>
    </w:p>
    <w:p w14:paraId="1CBE69EF" w14:textId="77777777" w:rsidR="00187937" w:rsidRPr="00D250AD" w:rsidRDefault="00187937" w:rsidP="009A6564">
      <w:pPr>
        <w:pStyle w:val="NormalWeb"/>
        <w:ind w:left="720"/>
        <w:rPr>
          <w:rFonts w:ascii="Calibri" w:hAnsi="Calibri" w:cs="Arial"/>
          <w:color w:val="000000"/>
          <w:sz w:val="22"/>
          <w:szCs w:val="22"/>
        </w:rPr>
      </w:pPr>
      <w:r w:rsidRPr="00D250AD">
        <w:rPr>
          <w:rFonts w:ascii="Calibri" w:hAnsi="Calibri" w:cs="Arial"/>
          <w:b/>
          <w:color w:val="000000"/>
          <w:sz w:val="22"/>
          <w:szCs w:val="22"/>
        </w:rPr>
        <w:t>Many opponents of gun-control regulations would agree</w:t>
      </w:r>
      <w:r w:rsidRPr="00D250AD">
        <w:rPr>
          <w:rFonts w:ascii="Calibri" w:hAnsi="Calibri" w:cs="Arial"/>
          <w:color w:val="000000"/>
          <w:sz w:val="22"/>
          <w:szCs w:val="22"/>
        </w:rPr>
        <w:t xml:space="preserve"> that “[w]e have a crime problem in this country, not a gun problem</w:t>
      </w:r>
      <w:r w:rsidR="00D250AD" w:rsidRPr="00D250AD">
        <w:rPr>
          <w:rFonts w:ascii="Calibri" w:hAnsi="Calibri" w:cs="Arial"/>
          <w:color w:val="000000"/>
          <w:sz w:val="22"/>
          <w:szCs w:val="22"/>
        </w:rPr>
        <w:t>.”</w:t>
      </w:r>
    </w:p>
    <w:p w14:paraId="4FF2B55D" w14:textId="77777777" w:rsidR="00A04653" w:rsidRPr="00D250AD" w:rsidRDefault="00F65C55" w:rsidP="00F65C55">
      <w:pPr>
        <w:pStyle w:val="NormalWeb"/>
        <w:rPr>
          <w:rFonts w:ascii="Calibri" w:hAnsi="Calibri" w:cs="Arial"/>
          <w:color w:val="000000"/>
          <w:sz w:val="22"/>
          <w:szCs w:val="22"/>
        </w:rPr>
      </w:pPr>
      <w:r w:rsidRPr="00D250AD">
        <w:rPr>
          <w:rFonts w:ascii="Calibri" w:hAnsi="Calibri" w:cs="Arial"/>
          <w:b/>
          <w:color w:val="000000"/>
          <w:sz w:val="22"/>
          <w:szCs w:val="22"/>
        </w:rPr>
        <w:t>Vary the signal verbs you use to introduce quotations, and choose them with care.</w:t>
      </w:r>
      <w:r w:rsidRPr="00D250AD">
        <w:rPr>
          <w:rFonts w:ascii="Calibri" w:hAnsi="Calibri" w:cs="Arial"/>
          <w:color w:val="000000"/>
          <w:sz w:val="22"/>
          <w:szCs w:val="22"/>
        </w:rPr>
        <w:t xml:space="preserve"> </w:t>
      </w:r>
    </w:p>
    <w:p w14:paraId="2D248BD3" w14:textId="77777777" w:rsidR="00F65C55" w:rsidRPr="00D250AD" w:rsidRDefault="00F65C55" w:rsidP="00F65C55">
      <w:pPr>
        <w:pStyle w:val="NormalWeb"/>
        <w:rPr>
          <w:rFonts w:ascii="Calibri" w:hAnsi="Calibri" w:cs="Arial"/>
          <w:color w:val="000000"/>
          <w:sz w:val="22"/>
          <w:szCs w:val="22"/>
        </w:rPr>
      </w:pPr>
      <w:r w:rsidRPr="00D250AD">
        <w:rPr>
          <w:rFonts w:ascii="Calibri" w:hAnsi="Calibri" w:cs="Arial"/>
          <w:color w:val="000000"/>
          <w:sz w:val="22"/>
          <w:szCs w:val="22"/>
        </w:rPr>
        <w:t>Use the verb that most closely captures how your source is presenting the idea. Is the author you are quoting merely saying something? Or would it be more accurate to write that the source is arguing a point, making an observation, reporting facts, drawing a conclusion, refuting an argument, or stating a belief? Choose the verb that makes the author’s stance clear. There are many available to use</w:t>
      </w:r>
      <w:r w:rsidR="009A6564" w:rsidRPr="00D250AD">
        <w:rPr>
          <w:rFonts w:ascii="Calibri" w:hAnsi="Calibri" w:cs="Arial"/>
          <w:color w:val="000000"/>
          <w:sz w:val="22"/>
          <w:szCs w:val="22"/>
        </w:rPr>
        <w:t>, including these</w:t>
      </w:r>
      <w:r w:rsidRPr="00D250AD">
        <w:rPr>
          <w:rFonts w:ascii="Calibri" w:hAnsi="Calibri" w:cs="Arial"/>
          <w:color w:val="000000"/>
          <w:sz w:val="22"/>
          <w:szCs w:val="22"/>
        </w:rPr>
        <w:t xml:space="preserve">: </w:t>
      </w:r>
    </w:p>
    <w:tbl>
      <w:tblPr>
        <w:tblW w:w="3000" w:type="pct"/>
        <w:jc w:val="center"/>
        <w:tblCellSpacing w:w="60" w:type="dxa"/>
        <w:tblCellMar>
          <w:top w:w="15" w:type="dxa"/>
          <w:left w:w="15" w:type="dxa"/>
          <w:bottom w:w="15" w:type="dxa"/>
          <w:right w:w="15" w:type="dxa"/>
        </w:tblCellMar>
        <w:tblLook w:val="0000" w:firstRow="0" w:lastRow="0" w:firstColumn="0" w:lastColumn="0" w:noHBand="0" w:noVBand="0"/>
      </w:tblPr>
      <w:tblGrid>
        <w:gridCol w:w="1472"/>
        <w:gridCol w:w="1096"/>
        <w:gridCol w:w="1191"/>
        <w:gridCol w:w="1029"/>
        <w:gridCol w:w="1279"/>
      </w:tblGrid>
      <w:tr w:rsidR="00F65C55" w:rsidRPr="00D250AD" w14:paraId="7EBEE48B" w14:textId="77777777">
        <w:trPr>
          <w:tblCellSpacing w:w="60" w:type="dxa"/>
          <w:jc w:val="center"/>
        </w:trPr>
        <w:tc>
          <w:tcPr>
            <w:tcW w:w="0" w:type="auto"/>
            <w:shd w:val="clear" w:color="auto" w:fill="auto"/>
            <w:vAlign w:val="center"/>
          </w:tcPr>
          <w:p w14:paraId="6E14EBBA"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acknowledges</w:t>
            </w:r>
          </w:p>
        </w:tc>
        <w:tc>
          <w:tcPr>
            <w:tcW w:w="0" w:type="auto"/>
            <w:shd w:val="clear" w:color="auto" w:fill="auto"/>
            <w:vAlign w:val="center"/>
          </w:tcPr>
          <w:p w14:paraId="33A422C0"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comments</w:t>
            </w:r>
          </w:p>
        </w:tc>
        <w:tc>
          <w:tcPr>
            <w:tcW w:w="0" w:type="auto"/>
            <w:shd w:val="clear" w:color="auto" w:fill="auto"/>
            <w:vAlign w:val="center"/>
          </w:tcPr>
          <w:p w14:paraId="3AD5F40C"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describes</w:t>
            </w:r>
          </w:p>
        </w:tc>
        <w:tc>
          <w:tcPr>
            <w:tcW w:w="0" w:type="auto"/>
            <w:shd w:val="clear" w:color="auto" w:fill="auto"/>
            <w:vAlign w:val="center"/>
          </w:tcPr>
          <w:p w14:paraId="3D003119"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maintains</w:t>
            </w:r>
          </w:p>
        </w:tc>
        <w:tc>
          <w:tcPr>
            <w:tcW w:w="0" w:type="auto"/>
            <w:shd w:val="clear" w:color="auto" w:fill="auto"/>
            <w:vAlign w:val="center"/>
          </w:tcPr>
          <w:p w14:paraId="4B686386"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reports</w:t>
            </w:r>
          </w:p>
        </w:tc>
      </w:tr>
      <w:tr w:rsidR="00F65C55" w:rsidRPr="00D250AD" w14:paraId="2AEBE7E0" w14:textId="77777777">
        <w:trPr>
          <w:tblCellSpacing w:w="60" w:type="dxa"/>
          <w:jc w:val="center"/>
        </w:trPr>
        <w:tc>
          <w:tcPr>
            <w:tcW w:w="0" w:type="auto"/>
            <w:shd w:val="clear" w:color="auto" w:fill="auto"/>
            <w:vAlign w:val="center"/>
          </w:tcPr>
          <w:p w14:paraId="7C5292AB"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adds</w:t>
            </w:r>
          </w:p>
        </w:tc>
        <w:tc>
          <w:tcPr>
            <w:tcW w:w="0" w:type="auto"/>
            <w:shd w:val="clear" w:color="auto" w:fill="auto"/>
            <w:vAlign w:val="center"/>
          </w:tcPr>
          <w:p w14:paraId="06D192CD"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compares</w:t>
            </w:r>
          </w:p>
        </w:tc>
        <w:tc>
          <w:tcPr>
            <w:tcW w:w="0" w:type="auto"/>
            <w:shd w:val="clear" w:color="auto" w:fill="auto"/>
            <w:vAlign w:val="center"/>
          </w:tcPr>
          <w:p w14:paraId="30F96C82"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disputes</w:t>
            </w:r>
          </w:p>
        </w:tc>
        <w:tc>
          <w:tcPr>
            <w:tcW w:w="0" w:type="auto"/>
            <w:shd w:val="clear" w:color="auto" w:fill="auto"/>
            <w:vAlign w:val="center"/>
          </w:tcPr>
          <w:p w14:paraId="6BC48D3E"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notes</w:t>
            </w:r>
          </w:p>
        </w:tc>
        <w:tc>
          <w:tcPr>
            <w:tcW w:w="0" w:type="auto"/>
            <w:shd w:val="clear" w:color="auto" w:fill="auto"/>
            <w:vAlign w:val="center"/>
          </w:tcPr>
          <w:p w14:paraId="6E6B7171"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responds</w:t>
            </w:r>
          </w:p>
        </w:tc>
      </w:tr>
      <w:tr w:rsidR="00F65C55" w:rsidRPr="00D250AD" w14:paraId="75F2937C" w14:textId="77777777">
        <w:trPr>
          <w:tblCellSpacing w:w="60" w:type="dxa"/>
          <w:jc w:val="center"/>
        </w:trPr>
        <w:tc>
          <w:tcPr>
            <w:tcW w:w="0" w:type="auto"/>
            <w:shd w:val="clear" w:color="auto" w:fill="auto"/>
            <w:vAlign w:val="center"/>
          </w:tcPr>
          <w:p w14:paraId="372B3E8A"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admits</w:t>
            </w:r>
          </w:p>
        </w:tc>
        <w:tc>
          <w:tcPr>
            <w:tcW w:w="0" w:type="auto"/>
            <w:shd w:val="clear" w:color="auto" w:fill="auto"/>
            <w:vAlign w:val="center"/>
          </w:tcPr>
          <w:p w14:paraId="110AF686"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concedes</w:t>
            </w:r>
          </w:p>
        </w:tc>
        <w:tc>
          <w:tcPr>
            <w:tcW w:w="0" w:type="auto"/>
            <w:shd w:val="clear" w:color="auto" w:fill="auto"/>
            <w:vAlign w:val="center"/>
          </w:tcPr>
          <w:p w14:paraId="6CA0239B"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emphasizes</w:t>
            </w:r>
          </w:p>
        </w:tc>
        <w:tc>
          <w:tcPr>
            <w:tcW w:w="0" w:type="auto"/>
            <w:shd w:val="clear" w:color="auto" w:fill="auto"/>
            <w:vAlign w:val="center"/>
          </w:tcPr>
          <w:p w14:paraId="5682E299"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observes</w:t>
            </w:r>
          </w:p>
        </w:tc>
        <w:tc>
          <w:tcPr>
            <w:tcW w:w="0" w:type="auto"/>
            <w:shd w:val="clear" w:color="auto" w:fill="auto"/>
            <w:vAlign w:val="center"/>
          </w:tcPr>
          <w:p w14:paraId="763BF9FF"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shows</w:t>
            </w:r>
          </w:p>
        </w:tc>
      </w:tr>
      <w:tr w:rsidR="00F65C55" w:rsidRPr="00D250AD" w14:paraId="53ABB3B9" w14:textId="77777777">
        <w:trPr>
          <w:tblCellSpacing w:w="60" w:type="dxa"/>
          <w:jc w:val="center"/>
        </w:trPr>
        <w:tc>
          <w:tcPr>
            <w:tcW w:w="0" w:type="auto"/>
            <w:shd w:val="clear" w:color="auto" w:fill="auto"/>
            <w:vAlign w:val="center"/>
          </w:tcPr>
          <w:p w14:paraId="7610F2F5"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agrees</w:t>
            </w:r>
          </w:p>
        </w:tc>
        <w:tc>
          <w:tcPr>
            <w:tcW w:w="0" w:type="auto"/>
            <w:shd w:val="clear" w:color="auto" w:fill="auto"/>
            <w:vAlign w:val="center"/>
          </w:tcPr>
          <w:p w14:paraId="0345850A"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confirms</w:t>
            </w:r>
          </w:p>
        </w:tc>
        <w:tc>
          <w:tcPr>
            <w:tcW w:w="0" w:type="auto"/>
            <w:shd w:val="clear" w:color="auto" w:fill="auto"/>
            <w:vAlign w:val="center"/>
          </w:tcPr>
          <w:p w14:paraId="1D0D70A1"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endorses</w:t>
            </w:r>
          </w:p>
        </w:tc>
        <w:tc>
          <w:tcPr>
            <w:tcW w:w="0" w:type="auto"/>
            <w:shd w:val="clear" w:color="auto" w:fill="auto"/>
            <w:vAlign w:val="center"/>
          </w:tcPr>
          <w:p w14:paraId="27A69979"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points out</w:t>
            </w:r>
          </w:p>
        </w:tc>
        <w:tc>
          <w:tcPr>
            <w:tcW w:w="0" w:type="auto"/>
            <w:shd w:val="clear" w:color="auto" w:fill="auto"/>
            <w:vAlign w:val="center"/>
          </w:tcPr>
          <w:p w14:paraId="3D5A7E4A"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states</w:t>
            </w:r>
          </w:p>
        </w:tc>
      </w:tr>
      <w:tr w:rsidR="00F65C55" w:rsidRPr="00D250AD" w14:paraId="7E397A55" w14:textId="77777777">
        <w:trPr>
          <w:tblCellSpacing w:w="60" w:type="dxa"/>
          <w:jc w:val="center"/>
        </w:trPr>
        <w:tc>
          <w:tcPr>
            <w:tcW w:w="0" w:type="auto"/>
            <w:shd w:val="clear" w:color="auto" w:fill="auto"/>
            <w:vAlign w:val="center"/>
          </w:tcPr>
          <w:p w14:paraId="7D1AAE0C"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argues</w:t>
            </w:r>
          </w:p>
        </w:tc>
        <w:tc>
          <w:tcPr>
            <w:tcW w:w="0" w:type="auto"/>
            <w:shd w:val="clear" w:color="auto" w:fill="auto"/>
            <w:vAlign w:val="center"/>
          </w:tcPr>
          <w:p w14:paraId="03940D81"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contends</w:t>
            </w:r>
          </w:p>
        </w:tc>
        <w:tc>
          <w:tcPr>
            <w:tcW w:w="0" w:type="auto"/>
            <w:shd w:val="clear" w:color="auto" w:fill="auto"/>
            <w:vAlign w:val="center"/>
          </w:tcPr>
          <w:p w14:paraId="61D6CD2D"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illustrates</w:t>
            </w:r>
          </w:p>
        </w:tc>
        <w:tc>
          <w:tcPr>
            <w:tcW w:w="0" w:type="auto"/>
            <w:shd w:val="clear" w:color="auto" w:fill="auto"/>
            <w:vAlign w:val="center"/>
          </w:tcPr>
          <w:p w14:paraId="088A23D9"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reasons</w:t>
            </w:r>
          </w:p>
        </w:tc>
        <w:tc>
          <w:tcPr>
            <w:tcW w:w="0" w:type="auto"/>
            <w:shd w:val="clear" w:color="auto" w:fill="auto"/>
            <w:vAlign w:val="center"/>
          </w:tcPr>
          <w:p w14:paraId="368DEFE8"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suggests</w:t>
            </w:r>
          </w:p>
        </w:tc>
      </w:tr>
      <w:tr w:rsidR="00F65C55" w:rsidRPr="00D250AD" w14:paraId="5158BED8" w14:textId="77777777">
        <w:trPr>
          <w:tblCellSpacing w:w="60" w:type="dxa"/>
          <w:jc w:val="center"/>
        </w:trPr>
        <w:tc>
          <w:tcPr>
            <w:tcW w:w="0" w:type="auto"/>
            <w:shd w:val="clear" w:color="auto" w:fill="auto"/>
            <w:vAlign w:val="center"/>
          </w:tcPr>
          <w:p w14:paraId="7E171406"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asserts</w:t>
            </w:r>
          </w:p>
        </w:tc>
        <w:tc>
          <w:tcPr>
            <w:tcW w:w="0" w:type="auto"/>
            <w:shd w:val="clear" w:color="auto" w:fill="auto"/>
            <w:vAlign w:val="center"/>
          </w:tcPr>
          <w:p w14:paraId="566821D7"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declares</w:t>
            </w:r>
          </w:p>
        </w:tc>
        <w:tc>
          <w:tcPr>
            <w:tcW w:w="0" w:type="auto"/>
            <w:shd w:val="clear" w:color="auto" w:fill="auto"/>
            <w:vAlign w:val="center"/>
          </w:tcPr>
          <w:p w14:paraId="73E71217"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implies</w:t>
            </w:r>
          </w:p>
        </w:tc>
        <w:tc>
          <w:tcPr>
            <w:tcW w:w="0" w:type="auto"/>
            <w:shd w:val="clear" w:color="auto" w:fill="auto"/>
            <w:vAlign w:val="center"/>
          </w:tcPr>
          <w:p w14:paraId="02ADE629"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refutes</w:t>
            </w:r>
          </w:p>
        </w:tc>
        <w:tc>
          <w:tcPr>
            <w:tcW w:w="0" w:type="auto"/>
            <w:shd w:val="clear" w:color="auto" w:fill="auto"/>
            <w:vAlign w:val="center"/>
          </w:tcPr>
          <w:p w14:paraId="6463524A"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summarizes</w:t>
            </w:r>
          </w:p>
        </w:tc>
      </w:tr>
      <w:tr w:rsidR="00F65C55" w:rsidRPr="00D250AD" w14:paraId="67681915" w14:textId="77777777">
        <w:trPr>
          <w:tblCellSpacing w:w="60" w:type="dxa"/>
          <w:jc w:val="center"/>
        </w:trPr>
        <w:tc>
          <w:tcPr>
            <w:tcW w:w="0" w:type="auto"/>
            <w:shd w:val="clear" w:color="auto" w:fill="auto"/>
            <w:vAlign w:val="center"/>
          </w:tcPr>
          <w:p w14:paraId="549E4CC5"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claims</w:t>
            </w:r>
          </w:p>
        </w:tc>
        <w:tc>
          <w:tcPr>
            <w:tcW w:w="0" w:type="auto"/>
            <w:shd w:val="clear" w:color="auto" w:fill="auto"/>
            <w:vAlign w:val="center"/>
          </w:tcPr>
          <w:p w14:paraId="57F3F569"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denies</w:t>
            </w:r>
          </w:p>
        </w:tc>
        <w:tc>
          <w:tcPr>
            <w:tcW w:w="0" w:type="auto"/>
            <w:shd w:val="clear" w:color="auto" w:fill="auto"/>
            <w:vAlign w:val="center"/>
          </w:tcPr>
          <w:p w14:paraId="451AA0CD"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insists</w:t>
            </w:r>
          </w:p>
        </w:tc>
        <w:tc>
          <w:tcPr>
            <w:tcW w:w="0" w:type="auto"/>
            <w:shd w:val="clear" w:color="auto" w:fill="auto"/>
            <w:vAlign w:val="center"/>
          </w:tcPr>
          <w:p w14:paraId="2997A247"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rejects</w:t>
            </w:r>
          </w:p>
        </w:tc>
        <w:tc>
          <w:tcPr>
            <w:tcW w:w="0" w:type="auto"/>
            <w:shd w:val="clear" w:color="auto" w:fill="auto"/>
            <w:vAlign w:val="center"/>
          </w:tcPr>
          <w:p w14:paraId="39395469" w14:textId="77777777" w:rsidR="00F65C55" w:rsidRPr="00D250AD" w:rsidRDefault="00F65C55" w:rsidP="00D173D3">
            <w:pPr>
              <w:rPr>
                <w:rFonts w:ascii="Calibri" w:hAnsi="Calibri"/>
                <w:bCs/>
                <w:color w:val="000000"/>
                <w:sz w:val="22"/>
                <w:szCs w:val="22"/>
              </w:rPr>
            </w:pPr>
            <w:r w:rsidRPr="00D250AD">
              <w:rPr>
                <w:rFonts w:ascii="Calibri" w:hAnsi="Calibri" w:cs="Arial"/>
                <w:bCs/>
                <w:color w:val="000000"/>
                <w:sz w:val="22"/>
                <w:szCs w:val="22"/>
              </w:rPr>
              <w:t>writes</w:t>
            </w:r>
          </w:p>
        </w:tc>
      </w:tr>
    </w:tbl>
    <w:p w14:paraId="1F972BC6" w14:textId="77777777" w:rsidR="00F65C55" w:rsidRPr="00D250AD" w:rsidRDefault="00D1725B" w:rsidP="00F65C55">
      <w:pPr>
        <w:pStyle w:val="NormalWeb"/>
        <w:rPr>
          <w:rFonts w:ascii="Calibri" w:hAnsi="Calibri"/>
          <w:b/>
          <w:sz w:val="22"/>
          <w:szCs w:val="22"/>
        </w:rPr>
      </w:pPr>
      <w:r w:rsidRPr="00D250AD">
        <w:rPr>
          <w:rFonts w:ascii="Calibri" w:hAnsi="Calibri"/>
          <w:b/>
          <w:sz w:val="22"/>
          <w:szCs w:val="22"/>
        </w:rPr>
        <w:t xml:space="preserve">A reminder about grammar: </w:t>
      </w:r>
      <w:r w:rsidR="00A206FA" w:rsidRPr="00D250AD">
        <w:rPr>
          <w:rFonts w:ascii="Calibri" w:hAnsi="Calibri"/>
          <w:sz w:val="22"/>
          <w:szCs w:val="22"/>
        </w:rPr>
        <w:t xml:space="preserve"> A quotation </w:t>
      </w:r>
      <w:r w:rsidR="00A206FA" w:rsidRPr="00D250AD">
        <w:rPr>
          <w:rFonts w:ascii="Calibri" w:hAnsi="Calibri"/>
          <w:bCs/>
          <w:iCs/>
          <w:sz w:val="22"/>
          <w:szCs w:val="22"/>
        </w:rPr>
        <w:t>must</w:t>
      </w:r>
      <w:r w:rsidR="00A206FA" w:rsidRPr="00D250AD">
        <w:rPr>
          <w:rFonts w:ascii="Calibri" w:hAnsi="Calibri"/>
          <w:sz w:val="22"/>
          <w:szCs w:val="22"/>
        </w:rPr>
        <w:t xml:space="preserve"> be made to fit the syntax and grammar of your sentence, so take care as you experiment with signal phrases</w:t>
      </w:r>
      <w:r w:rsidR="00994049" w:rsidRPr="00D250AD">
        <w:rPr>
          <w:rFonts w:ascii="Calibri" w:hAnsi="Calibri"/>
          <w:sz w:val="22"/>
          <w:szCs w:val="22"/>
        </w:rPr>
        <w:t xml:space="preserve"> to introduce quotations</w:t>
      </w:r>
      <w:r w:rsidR="00A206FA" w:rsidRPr="00D250AD">
        <w:rPr>
          <w:rFonts w:ascii="Calibri" w:hAnsi="Calibri"/>
          <w:sz w:val="22"/>
          <w:szCs w:val="22"/>
        </w:rPr>
        <w:t>.</w:t>
      </w:r>
      <w:r w:rsidR="009A6564" w:rsidRPr="00D250AD">
        <w:rPr>
          <w:rFonts w:ascii="Calibri" w:hAnsi="Calibri"/>
          <w:sz w:val="22"/>
          <w:szCs w:val="22"/>
        </w:rPr>
        <w:t xml:space="preserve"> </w:t>
      </w:r>
      <w:r w:rsidR="00994049" w:rsidRPr="00D250AD">
        <w:rPr>
          <w:rFonts w:ascii="Calibri" w:hAnsi="Calibri"/>
          <w:sz w:val="22"/>
          <w:szCs w:val="22"/>
        </w:rPr>
        <w:t xml:space="preserve">Make sure the result is a grammatically correct sentence. </w:t>
      </w:r>
      <w:r w:rsidR="00F02EB8" w:rsidRPr="00D250AD">
        <w:rPr>
          <w:rFonts w:ascii="Calibri" w:hAnsi="Calibri"/>
          <w:bCs/>
          <w:sz w:val="22"/>
          <w:szCs w:val="22"/>
        </w:rPr>
        <w:t>Do not use signal phrase such as “he writes” to introduce a quotation that is not a complete sentence, such as in the following example:</w:t>
      </w:r>
    </w:p>
    <w:p w14:paraId="0577090D" w14:textId="77777777" w:rsidR="009A6564" w:rsidRPr="00D250AD" w:rsidRDefault="009A6564" w:rsidP="00F65C55">
      <w:pPr>
        <w:pStyle w:val="NormalWeb"/>
        <w:rPr>
          <w:rFonts w:ascii="Calibri" w:hAnsi="Calibri"/>
          <w:bCs/>
          <w:sz w:val="22"/>
          <w:szCs w:val="22"/>
        </w:rPr>
      </w:pPr>
      <w:r w:rsidRPr="00D250AD">
        <w:rPr>
          <w:rFonts w:ascii="Calibri" w:hAnsi="Calibri"/>
          <w:sz w:val="22"/>
          <w:szCs w:val="22"/>
        </w:rPr>
        <w:t xml:space="preserve">Incorrect: </w:t>
      </w:r>
      <w:r w:rsidR="0093672A">
        <w:rPr>
          <w:rFonts w:ascii="Calibri" w:hAnsi="Calibri"/>
          <w:bCs/>
          <w:sz w:val="22"/>
          <w:szCs w:val="22"/>
        </w:rPr>
        <w:t>Br</w:t>
      </w:r>
      <w:r w:rsidR="002C1387">
        <w:rPr>
          <w:rFonts w:ascii="Calibri" w:hAnsi="Calibri"/>
          <w:bCs/>
          <w:sz w:val="22"/>
          <w:szCs w:val="22"/>
        </w:rPr>
        <w:t>own</w:t>
      </w:r>
      <w:r w:rsidR="0093672A">
        <w:rPr>
          <w:rFonts w:ascii="Calibri" w:hAnsi="Calibri"/>
          <w:bCs/>
          <w:sz w:val="22"/>
          <w:szCs w:val="22"/>
        </w:rPr>
        <w:t xml:space="preserve"> writes, “My childhood, which was happy and carefree, but passed by too fast.”</w:t>
      </w:r>
    </w:p>
    <w:p w14:paraId="42A2DB17" w14:textId="77777777" w:rsidR="009A6564" w:rsidRPr="00D250AD" w:rsidRDefault="009A6564" w:rsidP="00F65C55">
      <w:pPr>
        <w:pStyle w:val="NormalWeb"/>
        <w:rPr>
          <w:rFonts w:ascii="Calibri" w:hAnsi="Calibri"/>
          <w:bCs/>
          <w:sz w:val="22"/>
          <w:szCs w:val="22"/>
        </w:rPr>
      </w:pPr>
      <w:r w:rsidRPr="00D250AD">
        <w:rPr>
          <w:rFonts w:ascii="Calibri" w:hAnsi="Calibri"/>
          <w:bCs/>
          <w:sz w:val="22"/>
          <w:szCs w:val="22"/>
        </w:rPr>
        <w:t>Correct:</w:t>
      </w:r>
      <w:r w:rsidR="002C1387">
        <w:rPr>
          <w:rFonts w:ascii="Calibri" w:hAnsi="Calibri"/>
          <w:bCs/>
          <w:sz w:val="22"/>
          <w:szCs w:val="22"/>
        </w:rPr>
        <w:t xml:space="preserve"> Brown </w:t>
      </w:r>
      <w:r w:rsidR="0093672A">
        <w:rPr>
          <w:rFonts w:ascii="Calibri" w:hAnsi="Calibri"/>
          <w:bCs/>
          <w:sz w:val="22"/>
          <w:szCs w:val="22"/>
        </w:rPr>
        <w:t>writes, “My childhood . . . was happy and carefree, but passed by too fast.”</w:t>
      </w:r>
    </w:p>
    <w:p w14:paraId="7CBBD100" w14:textId="77777777" w:rsidR="009A6564" w:rsidRPr="00D250AD" w:rsidRDefault="002C1387" w:rsidP="00F65C55">
      <w:pPr>
        <w:pStyle w:val="NormalWeb"/>
        <w:rPr>
          <w:rFonts w:ascii="Calibri" w:hAnsi="Calibri"/>
          <w:sz w:val="22"/>
          <w:szCs w:val="22"/>
        </w:rPr>
      </w:pPr>
      <w:r>
        <w:rPr>
          <w:rFonts w:ascii="Calibri" w:hAnsi="Calibri"/>
          <w:bCs/>
          <w:sz w:val="22"/>
          <w:szCs w:val="22"/>
        </w:rPr>
        <w:t>Also correct: Brown</w:t>
      </w:r>
      <w:r w:rsidR="009A6564" w:rsidRPr="00D250AD">
        <w:rPr>
          <w:rFonts w:ascii="Calibri" w:hAnsi="Calibri"/>
          <w:bCs/>
          <w:sz w:val="22"/>
          <w:szCs w:val="22"/>
        </w:rPr>
        <w:t xml:space="preserve"> desc</w:t>
      </w:r>
      <w:r>
        <w:rPr>
          <w:rFonts w:ascii="Calibri" w:hAnsi="Calibri"/>
          <w:bCs/>
          <w:sz w:val="22"/>
          <w:szCs w:val="22"/>
        </w:rPr>
        <w:t>ribes her</w:t>
      </w:r>
      <w:r w:rsidR="0093672A">
        <w:rPr>
          <w:rFonts w:ascii="Calibri" w:hAnsi="Calibri"/>
          <w:bCs/>
          <w:sz w:val="22"/>
          <w:szCs w:val="22"/>
        </w:rPr>
        <w:t xml:space="preserve"> childhood </w:t>
      </w:r>
      <w:r w:rsidR="009A6564" w:rsidRPr="00D250AD">
        <w:rPr>
          <w:rFonts w:ascii="Calibri" w:hAnsi="Calibri"/>
          <w:bCs/>
          <w:sz w:val="22"/>
          <w:szCs w:val="22"/>
        </w:rPr>
        <w:t>as “</w:t>
      </w:r>
      <w:r w:rsidR="0093672A">
        <w:rPr>
          <w:rFonts w:ascii="Calibri" w:hAnsi="Calibri"/>
          <w:bCs/>
          <w:sz w:val="22"/>
          <w:szCs w:val="22"/>
        </w:rPr>
        <w:t>happy and carefree,” but</w:t>
      </w:r>
      <w:r>
        <w:rPr>
          <w:rFonts w:ascii="Calibri" w:hAnsi="Calibri"/>
          <w:bCs/>
          <w:sz w:val="22"/>
          <w:szCs w:val="22"/>
        </w:rPr>
        <w:t xml:space="preserve"> she</w:t>
      </w:r>
      <w:r w:rsidR="0093672A">
        <w:rPr>
          <w:rFonts w:ascii="Calibri" w:hAnsi="Calibri"/>
          <w:bCs/>
          <w:sz w:val="22"/>
          <w:szCs w:val="22"/>
        </w:rPr>
        <w:t xml:space="preserve"> laments that it “passed by too fast.”</w:t>
      </w:r>
    </w:p>
    <w:p w14:paraId="4C4DF06C" w14:textId="77777777" w:rsidR="00F02EB8" w:rsidRPr="00D250AD" w:rsidRDefault="00F02EB8" w:rsidP="00AD23C0">
      <w:pPr>
        <w:rPr>
          <w:rFonts w:ascii="Calibri" w:hAnsi="Calibri"/>
          <w:sz w:val="22"/>
          <w:szCs w:val="22"/>
        </w:rPr>
      </w:pPr>
      <w:r w:rsidRPr="00D250AD">
        <w:rPr>
          <w:rFonts w:ascii="Calibri" w:hAnsi="Calibri"/>
          <w:sz w:val="22"/>
          <w:szCs w:val="22"/>
        </w:rPr>
        <w:t>As in the examples above, you may need to use ellipses marks and brackets to modify a quotation</w:t>
      </w:r>
      <w:r w:rsidR="00D1725B" w:rsidRPr="00D250AD">
        <w:rPr>
          <w:rFonts w:ascii="Calibri" w:hAnsi="Calibri"/>
          <w:sz w:val="22"/>
          <w:szCs w:val="22"/>
        </w:rPr>
        <w:t xml:space="preserve"> for the sake of sentence grammar</w:t>
      </w:r>
      <w:r w:rsidRPr="00D250AD">
        <w:rPr>
          <w:rFonts w:ascii="Calibri" w:hAnsi="Calibri"/>
          <w:sz w:val="22"/>
          <w:szCs w:val="22"/>
        </w:rPr>
        <w:t>, but never distort the origin</w:t>
      </w:r>
      <w:r w:rsidR="00D1725B" w:rsidRPr="00D250AD">
        <w:rPr>
          <w:rFonts w:ascii="Calibri" w:hAnsi="Calibri"/>
          <w:sz w:val="22"/>
          <w:szCs w:val="22"/>
        </w:rPr>
        <w:t>al meaning of the quotation as</w:t>
      </w:r>
      <w:r w:rsidRPr="00D250AD">
        <w:rPr>
          <w:rFonts w:ascii="Calibri" w:hAnsi="Calibri"/>
          <w:sz w:val="22"/>
          <w:szCs w:val="22"/>
        </w:rPr>
        <w:t xml:space="preserve"> you do so. </w:t>
      </w:r>
    </w:p>
    <w:p w14:paraId="650D5026" w14:textId="77777777" w:rsidR="00F02EB8" w:rsidRPr="00D250AD" w:rsidRDefault="00F02EB8" w:rsidP="00AD23C0">
      <w:pPr>
        <w:rPr>
          <w:rFonts w:ascii="Calibri" w:hAnsi="Calibri"/>
          <w:sz w:val="22"/>
          <w:szCs w:val="22"/>
        </w:rPr>
      </w:pPr>
    </w:p>
    <w:p w14:paraId="4AC8B7BE" w14:textId="77777777" w:rsidR="00D250AD" w:rsidRDefault="00D250AD" w:rsidP="00AD23C0">
      <w:pPr>
        <w:rPr>
          <w:rFonts w:ascii="Calibri" w:hAnsi="Calibri"/>
          <w:b/>
          <w:sz w:val="22"/>
          <w:szCs w:val="22"/>
        </w:rPr>
      </w:pPr>
    </w:p>
    <w:p w14:paraId="113DCA1F" w14:textId="77777777" w:rsidR="00AD23C0" w:rsidRDefault="00D1725B" w:rsidP="00AD23C0">
      <w:pPr>
        <w:rPr>
          <w:rFonts w:ascii="Calibri" w:hAnsi="Calibri"/>
          <w:sz w:val="22"/>
          <w:szCs w:val="22"/>
        </w:rPr>
      </w:pPr>
      <w:r w:rsidRPr="00D250AD">
        <w:rPr>
          <w:rFonts w:ascii="Calibri" w:hAnsi="Calibri"/>
          <w:b/>
          <w:sz w:val="22"/>
          <w:szCs w:val="22"/>
        </w:rPr>
        <w:t xml:space="preserve">A reminder about punctuation: </w:t>
      </w:r>
      <w:r w:rsidRPr="00D250AD">
        <w:rPr>
          <w:rFonts w:ascii="Calibri" w:hAnsi="Calibri"/>
          <w:sz w:val="22"/>
          <w:szCs w:val="22"/>
        </w:rPr>
        <w:t>Q</w:t>
      </w:r>
      <w:r w:rsidR="00AD23C0" w:rsidRPr="00D250AD">
        <w:rPr>
          <w:rFonts w:ascii="Calibri" w:hAnsi="Calibri"/>
          <w:sz w:val="22"/>
          <w:szCs w:val="22"/>
        </w:rPr>
        <w:t>uotations may be introduced by two</w:t>
      </w:r>
      <w:r w:rsidR="009A6564" w:rsidRPr="00D250AD">
        <w:rPr>
          <w:rFonts w:ascii="Calibri" w:hAnsi="Calibri"/>
          <w:sz w:val="22"/>
          <w:szCs w:val="22"/>
        </w:rPr>
        <w:t>--</w:t>
      </w:r>
      <w:r w:rsidR="00AD23C0" w:rsidRPr="00D250AD">
        <w:rPr>
          <w:rFonts w:ascii="Calibri" w:hAnsi="Calibri"/>
          <w:sz w:val="22"/>
          <w:szCs w:val="22"/>
        </w:rPr>
        <w:t>and only two</w:t>
      </w:r>
      <w:r w:rsidR="009A6564" w:rsidRPr="00D250AD">
        <w:rPr>
          <w:rFonts w:ascii="Calibri" w:hAnsi="Calibri"/>
          <w:sz w:val="22"/>
          <w:szCs w:val="22"/>
        </w:rPr>
        <w:t>--</w:t>
      </w:r>
      <w:r w:rsidR="00AD23C0" w:rsidRPr="00D250AD">
        <w:rPr>
          <w:rFonts w:ascii="Calibri" w:hAnsi="Calibri"/>
          <w:sz w:val="22"/>
          <w:szCs w:val="22"/>
        </w:rPr>
        <w:t>marks of punctuation, the comma and the colon. Never introduce a quotation with a semicolon.</w:t>
      </w:r>
    </w:p>
    <w:p w14:paraId="0A7FAF6D" w14:textId="77777777" w:rsidR="00D250AD" w:rsidRDefault="00D250AD" w:rsidP="00AD23C0">
      <w:pPr>
        <w:rPr>
          <w:rFonts w:ascii="Calibri" w:hAnsi="Calibri"/>
          <w:sz w:val="22"/>
          <w:szCs w:val="22"/>
        </w:rPr>
      </w:pPr>
    </w:p>
    <w:p w14:paraId="5F79A9DC" w14:textId="77777777" w:rsidR="00D250AD" w:rsidRDefault="00D250AD" w:rsidP="00AD23C0">
      <w:pPr>
        <w:rPr>
          <w:rFonts w:ascii="Calibri" w:hAnsi="Calibri"/>
          <w:b/>
          <w:sz w:val="22"/>
          <w:szCs w:val="22"/>
        </w:rPr>
      </w:pPr>
    </w:p>
    <w:p w14:paraId="59763EC7" w14:textId="77777777" w:rsidR="00AD23C0" w:rsidRPr="00D43297" w:rsidRDefault="00D250AD" w:rsidP="00D43297">
      <w:pPr>
        <w:rPr>
          <w:rFonts w:ascii="Calibri" w:hAnsi="Calibri"/>
          <w:sz w:val="22"/>
          <w:szCs w:val="22"/>
        </w:rPr>
      </w:pPr>
      <w:r>
        <w:rPr>
          <w:rFonts w:ascii="Calibri" w:hAnsi="Calibri"/>
          <w:b/>
          <w:sz w:val="22"/>
          <w:szCs w:val="22"/>
        </w:rPr>
        <w:t xml:space="preserve">A reminder about source citation:  </w:t>
      </w:r>
      <w:r>
        <w:rPr>
          <w:rFonts w:ascii="Calibri" w:hAnsi="Calibri"/>
          <w:sz w:val="22"/>
          <w:szCs w:val="22"/>
        </w:rPr>
        <w:t xml:space="preserve">None of the examples above use citations to attribute the quotation to its source. Be aware that whenever you use a quotation in your paper, you should cite it using the citation style specified by your professor, such as MLA style for papers in the humanities, APA style for papers in psychology, Chicago or </w:t>
      </w:r>
      <w:proofErr w:type="spellStart"/>
      <w:r>
        <w:rPr>
          <w:rFonts w:ascii="Calibri" w:hAnsi="Calibri"/>
          <w:sz w:val="22"/>
          <w:szCs w:val="22"/>
        </w:rPr>
        <w:t>Turabian</w:t>
      </w:r>
      <w:proofErr w:type="spellEnd"/>
      <w:r>
        <w:rPr>
          <w:rFonts w:ascii="Calibri" w:hAnsi="Calibri"/>
          <w:sz w:val="22"/>
          <w:szCs w:val="22"/>
        </w:rPr>
        <w:t xml:space="preserve"> style for papers in history. </w:t>
      </w:r>
    </w:p>
    <w:sectPr w:rsidR="00AD23C0" w:rsidRPr="00D43297" w:rsidSect="003D7A7D">
      <w:type w:val="continuous"/>
      <w:pgSz w:w="12240" w:h="15840" w:code="1"/>
      <w:pgMar w:top="1008" w:right="1440" w:bottom="1008"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03040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0BB0871"/>
    <w:multiLevelType w:val="hybridMultilevel"/>
    <w:tmpl w:val="14123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9977CD"/>
    <w:multiLevelType w:val="multilevel"/>
    <w:tmpl w:val="79D2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469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58D951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68D90A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79E21FC2"/>
    <w:multiLevelType w:val="hybridMultilevel"/>
    <w:tmpl w:val="08806218"/>
    <w:lvl w:ilvl="0" w:tplc="D02CAD8A">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BC2FC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D90"/>
    <w:rsid w:val="00014C0B"/>
    <w:rsid w:val="00096663"/>
    <w:rsid w:val="0016660D"/>
    <w:rsid w:val="00187937"/>
    <w:rsid w:val="001F5932"/>
    <w:rsid w:val="00280100"/>
    <w:rsid w:val="002C1387"/>
    <w:rsid w:val="00327E3D"/>
    <w:rsid w:val="0036731A"/>
    <w:rsid w:val="003D7A7D"/>
    <w:rsid w:val="00407D1D"/>
    <w:rsid w:val="00476DD9"/>
    <w:rsid w:val="006167B0"/>
    <w:rsid w:val="00620291"/>
    <w:rsid w:val="0067654B"/>
    <w:rsid w:val="006D3029"/>
    <w:rsid w:val="007A233B"/>
    <w:rsid w:val="007A664A"/>
    <w:rsid w:val="0082171C"/>
    <w:rsid w:val="008E576E"/>
    <w:rsid w:val="0090371E"/>
    <w:rsid w:val="00934691"/>
    <w:rsid w:val="0093672A"/>
    <w:rsid w:val="00994049"/>
    <w:rsid w:val="009960B7"/>
    <w:rsid w:val="009A3C94"/>
    <w:rsid w:val="009A6564"/>
    <w:rsid w:val="00A04653"/>
    <w:rsid w:val="00A206FA"/>
    <w:rsid w:val="00A357F1"/>
    <w:rsid w:val="00AD23C0"/>
    <w:rsid w:val="00B555C0"/>
    <w:rsid w:val="00BD58F2"/>
    <w:rsid w:val="00BE3639"/>
    <w:rsid w:val="00C45850"/>
    <w:rsid w:val="00CA40AC"/>
    <w:rsid w:val="00CF077C"/>
    <w:rsid w:val="00D1725B"/>
    <w:rsid w:val="00D173D3"/>
    <w:rsid w:val="00D250AD"/>
    <w:rsid w:val="00D43297"/>
    <w:rsid w:val="00DD375B"/>
    <w:rsid w:val="00E12D90"/>
    <w:rsid w:val="00E539B8"/>
    <w:rsid w:val="00E56F30"/>
    <w:rsid w:val="00E9350A"/>
    <w:rsid w:val="00EA7E67"/>
    <w:rsid w:val="00EB0E1E"/>
    <w:rsid w:val="00F02EB8"/>
    <w:rsid w:val="00F144F1"/>
    <w:rsid w:val="00F65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0F9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F144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39B8"/>
    <w:pPr>
      <w:spacing w:before="100" w:beforeAutospacing="1" w:after="100" w:afterAutospacing="1"/>
    </w:pPr>
  </w:style>
  <w:style w:type="character" w:styleId="Strong">
    <w:name w:val="Strong"/>
    <w:basedOn w:val="DefaultParagraphFont"/>
    <w:qFormat/>
    <w:rsid w:val="00E539B8"/>
    <w:rPr>
      <w:b/>
      <w:bCs/>
    </w:rPr>
  </w:style>
  <w:style w:type="character" w:styleId="Hyperlink">
    <w:name w:val="Hyperlink"/>
    <w:basedOn w:val="DefaultParagraphFont"/>
    <w:rsid w:val="007A66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8781">
      <w:bodyDiv w:val="1"/>
      <w:marLeft w:val="0"/>
      <w:marRight w:val="0"/>
      <w:marTop w:val="0"/>
      <w:marBottom w:val="0"/>
      <w:divBdr>
        <w:top w:val="none" w:sz="0" w:space="0" w:color="auto"/>
        <w:left w:val="none" w:sz="0" w:space="0" w:color="auto"/>
        <w:bottom w:val="none" w:sz="0" w:space="0" w:color="auto"/>
        <w:right w:val="none" w:sz="0" w:space="0" w:color="auto"/>
      </w:divBdr>
    </w:div>
    <w:div w:id="258294005">
      <w:bodyDiv w:val="1"/>
      <w:marLeft w:val="0"/>
      <w:marRight w:val="0"/>
      <w:marTop w:val="0"/>
      <w:marBottom w:val="0"/>
      <w:divBdr>
        <w:top w:val="none" w:sz="0" w:space="0" w:color="auto"/>
        <w:left w:val="none" w:sz="0" w:space="0" w:color="auto"/>
        <w:bottom w:val="none" w:sz="0" w:space="0" w:color="auto"/>
        <w:right w:val="none" w:sz="0" w:space="0" w:color="auto"/>
      </w:divBdr>
      <w:divsChild>
        <w:div w:id="66728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84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208980">
      <w:bodyDiv w:val="1"/>
      <w:marLeft w:val="0"/>
      <w:marRight w:val="0"/>
      <w:marTop w:val="0"/>
      <w:marBottom w:val="0"/>
      <w:divBdr>
        <w:top w:val="none" w:sz="0" w:space="0" w:color="auto"/>
        <w:left w:val="none" w:sz="0" w:space="0" w:color="auto"/>
        <w:bottom w:val="none" w:sz="0" w:space="0" w:color="auto"/>
        <w:right w:val="none" w:sz="0" w:space="0" w:color="auto"/>
      </w:divBdr>
    </w:div>
    <w:div w:id="1250240430">
      <w:bodyDiv w:val="1"/>
      <w:marLeft w:val="0"/>
      <w:marRight w:val="0"/>
      <w:marTop w:val="0"/>
      <w:marBottom w:val="0"/>
      <w:divBdr>
        <w:top w:val="none" w:sz="0" w:space="0" w:color="auto"/>
        <w:left w:val="none" w:sz="0" w:space="0" w:color="auto"/>
        <w:bottom w:val="none" w:sz="0" w:space="0" w:color="auto"/>
        <w:right w:val="none" w:sz="0" w:space="0" w:color="auto"/>
      </w:divBdr>
      <w:divsChild>
        <w:div w:id="399525719">
          <w:marLeft w:val="0"/>
          <w:marRight w:val="0"/>
          <w:marTop w:val="0"/>
          <w:marBottom w:val="0"/>
          <w:divBdr>
            <w:top w:val="none" w:sz="0" w:space="0" w:color="auto"/>
            <w:left w:val="none" w:sz="0" w:space="0" w:color="auto"/>
            <w:bottom w:val="none" w:sz="0" w:space="0" w:color="auto"/>
            <w:right w:val="none" w:sz="0" w:space="0" w:color="auto"/>
          </w:divBdr>
        </w:div>
        <w:div w:id="432014148">
          <w:marLeft w:val="0"/>
          <w:marRight w:val="0"/>
          <w:marTop w:val="0"/>
          <w:marBottom w:val="0"/>
          <w:divBdr>
            <w:top w:val="none" w:sz="0" w:space="0" w:color="auto"/>
            <w:left w:val="none" w:sz="0" w:space="0" w:color="auto"/>
            <w:bottom w:val="none" w:sz="0" w:space="0" w:color="auto"/>
            <w:right w:val="none" w:sz="0" w:space="0" w:color="auto"/>
          </w:divBdr>
        </w:div>
        <w:div w:id="1496384248">
          <w:marLeft w:val="0"/>
          <w:marRight w:val="0"/>
          <w:marTop w:val="0"/>
          <w:marBottom w:val="0"/>
          <w:divBdr>
            <w:top w:val="none" w:sz="0" w:space="0" w:color="auto"/>
            <w:left w:val="none" w:sz="0" w:space="0" w:color="auto"/>
            <w:bottom w:val="none" w:sz="0" w:space="0" w:color="auto"/>
            <w:right w:val="none" w:sz="0" w:space="0" w:color="auto"/>
          </w:divBdr>
        </w:div>
        <w:div w:id="1821339338">
          <w:marLeft w:val="0"/>
          <w:marRight w:val="0"/>
          <w:marTop w:val="0"/>
          <w:marBottom w:val="0"/>
          <w:divBdr>
            <w:top w:val="none" w:sz="0" w:space="0" w:color="auto"/>
            <w:left w:val="none" w:sz="0" w:space="0" w:color="auto"/>
            <w:bottom w:val="none" w:sz="0" w:space="0" w:color="auto"/>
            <w:right w:val="none" w:sz="0" w:space="0" w:color="auto"/>
          </w:divBdr>
        </w:div>
        <w:div w:id="1908302926">
          <w:marLeft w:val="0"/>
          <w:marRight w:val="0"/>
          <w:marTop w:val="0"/>
          <w:marBottom w:val="0"/>
          <w:divBdr>
            <w:top w:val="none" w:sz="0" w:space="0" w:color="auto"/>
            <w:left w:val="none" w:sz="0" w:space="0" w:color="auto"/>
            <w:bottom w:val="none" w:sz="0" w:space="0" w:color="auto"/>
            <w:right w:val="none" w:sz="0" w:space="0" w:color="auto"/>
          </w:divBdr>
        </w:div>
      </w:divsChild>
    </w:div>
    <w:div w:id="1269583867">
      <w:bodyDiv w:val="1"/>
      <w:marLeft w:val="0"/>
      <w:marRight w:val="0"/>
      <w:marTop w:val="0"/>
      <w:marBottom w:val="0"/>
      <w:divBdr>
        <w:top w:val="none" w:sz="0" w:space="0" w:color="auto"/>
        <w:left w:val="none" w:sz="0" w:space="0" w:color="auto"/>
        <w:bottom w:val="none" w:sz="0" w:space="0" w:color="auto"/>
        <w:right w:val="none" w:sz="0" w:space="0" w:color="auto"/>
      </w:divBdr>
    </w:div>
    <w:div w:id="1374958169">
      <w:bodyDiv w:val="1"/>
      <w:marLeft w:val="0"/>
      <w:marRight w:val="0"/>
      <w:marTop w:val="0"/>
      <w:marBottom w:val="0"/>
      <w:divBdr>
        <w:top w:val="none" w:sz="0" w:space="0" w:color="auto"/>
        <w:left w:val="none" w:sz="0" w:space="0" w:color="auto"/>
        <w:bottom w:val="none" w:sz="0" w:space="0" w:color="auto"/>
        <w:right w:val="none" w:sz="0" w:space="0" w:color="auto"/>
      </w:divBdr>
    </w:div>
    <w:div w:id="1478299544">
      <w:bodyDiv w:val="1"/>
      <w:marLeft w:val="0"/>
      <w:marRight w:val="0"/>
      <w:marTop w:val="0"/>
      <w:marBottom w:val="0"/>
      <w:divBdr>
        <w:top w:val="none" w:sz="0" w:space="0" w:color="auto"/>
        <w:left w:val="none" w:sz="0" w:space="0" w:color="auto"/>
        <w:bottom w:val="none" w:sz="0" w:space="0" w:color="auto"/>
        <w:right w:val="none" w:sz="0" w:space="0" w:color="auto"/>
      </w:divBdr>
    </w:div>
    <w:div w:id="1710760063">
      <w:bodyDiv w:val="1"/>
      <w:marLeft w:val="0"/>
      <w:marRight w:val="0"/>
      <w:marTop w:val="0"/>
      <w:marBottom w:val="0"/>
      <w:divBdr>
        <w:top w:val="none" w:sz="0" w:space="0" w:color="auto"/>
        <w:left w:val="none" w:sz="0" w:space="0" w:color="auto"/>
        <w:bottom w:val="none" w:sz="0" w:space="0" w:color="auto"/>
        <w:right w:val="none" w:sz="0" w:space="0" w:color="auto"/>
      </w:divBdr>
    </w:div>
    <w:div w:id="19236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USING SIGNAL PHRASES</vt:lpstr>
    </vt:vector>
  </TitlesOfParts>
  <Company>Microsoft</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SIGNAL PHRASES</dc:title>
  <dc:creator>Megan Hubbarad</dc:creator>
  <cp:lastModifiedBy>Cyprien Bullock</cp:lastModifiedBy>
  <cp:revision>3</cp:revision>
  <cp:lastPrinted>2014-04-25T18:06:00Z</cp:lastPrinted>
  <dcterms:created xsi:type="dcterms:W3CDTF">2014-04-25T18:06:00Z</dcterms:created>
  <dcterms:modified xsi:type="dcterms:W3CDTF">2018-06-12T18:16:00Z</dcterms:modified>
</cp:coreProperties>
</file>