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A138301" w14:textId="77777777" w:rsidR="00FE21E6" w:rsidRPr="007C501A" w:rsidRDefault="00487221" w:rsidP="006F2CD4">
      <w:pPr>
        <w:pStyle w:val="NoSpacing"/>
        <w:jc w:val="center"/>
        <w:rPr>
          <w:rFonts w:ascii="Calibri" w:hAnsi="Calibri"/>
          <w:sz w:val="22"/>
        </w:rPr>
      </w:pPr>
      <w:r>
        <w:rPr>
          <w:noProof/>
        </w:rPr>
        <w:pict w14:anchorId="7AA2B2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alt="Description: Description: Description: Description: Description: elated image" style="position:absolute;left:0;text-align:left;margin-left:6in;margin-top:-18pt;width:59.5pt;height:59.5pt;z-index:25165926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73 0 -273 21053 21600 21053 21600 0 -273 0">
            <v:imagedata r:id="rId7" o:title=" elated image"/>
            <w10:wrap type="through"/>
          </v:shape>
        </w:pict>
      </w:r>
      <w:r>
        <w:rPr>
          <w:rFonts w:ascii="Verdana" w:hAnsi="Verdana" w:cs="Verdana"/>
          <w:sz w:val="20"/>
          <w:szCs w:val="20"/>
        </w:rPr>
        <w:pict w14:anchorId="4E9838E9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95pt;height:18pt" fillcolor="#943634 [2405]" strokecolor="yellow" strokeweight="1.4pt">
            <v:fill color2="#ca9a99"/>
            <v:shadow on="t" color="#a5a5a5" offset="1pt" offset2="-2pt"/>
            <v:textpath style="font-family:&quot;Calibri&quot;;font-size:28pt;font-weight:bold;v-text-align:stretch-justify" fitshape="t" trim="t" string="OWLS Writing Guides: "/>
          </v:shape>
        </w:pict>
      </w:r>
    </w:p>
    <w:p w14:paraId="79956D04" w14:textId="77777777" w:rsidR="003139AC" w:rsidRDefault="003139AC" w:rsidP="003139AC">
      <w:pPr>
        <w:pStyle w:val="NoSpacing"/>
        <w:rPr>
          <w:rFonts w:ascii="Calibri" w:hAnsi="Calibri"/>
          <w:sz w:val="22"/>
        </w:rPr>
      </w:pPr>
    </w:p>
    <w:p w14:paraId="7484205F" w14:textId="77777777" w:rsidR="001F4C3A" w:rsidRPr="007C501A" w:rsidRDefault="00487221" w:rsidP="001F4C3A">
      <w:pPr>
        <w:pStyle w:val="NoSpacing"/>
        <w:jc w:val="center"/>
        <w:rPr>
          <w:rFonts w:ascii="Calibri" w:hAnsi="Calibri"/>
          <w:sz w:val="22"/>
        </w:rPr>
      </w:pPr>
      <w:r>
        <w:rPr>
          <w:rFonts w:ascii="Verdana" w:hAnsi="Verdana" w:cs="Verdana"/>
          <w:sz w:val="20"/>
          <w:szCs w:val="20"/>
        </w:rPr>
        <w:pict w14:anchorId="40CC20FB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87pt;height:24pt" fillcolor="#943634 [2405]" strokecolor="yellow" strokeweight="1.4pt">
            <v:fill color2="#ca9a99"/>
            <v:shadow on="t" color="#a5a5a5" offset="1pt" offset2="-2pt"/>
            <v:textpath style="font-family:&quot;Calibri&quot;;font-size:24pt;font-weight:bold;v-text-align:stretch-justify;v-text-kern:t" trim="t" fitpath="t" string="TRANSITIONS &amp; SIGNAL WORDS"/>
          </v:shape>
        </w:pict>
      </w:r>
    </w:p>
    <w:p w14:paraId="0BDAC856" w14:textId="77777777" w:rsidR="001F4C3A" w:rsidRDefault="001F4C3A" w:rsidP="00131184">
      <w:pPr>
        <w:pStyle w:val="NoSpacing"/>
        <w:rPr>
          <w:rFonts w:ascii="Calibri" w:hAnsi="Calibri"/>
          <w:sz w:val="22"/>
        </w:rPr>
      </w:pPr>
    </w:p>
    <w:p w14:paraId="63444D67" w14:textId="77777777" w:rsidR="00131184" w:rsidRDefault="001F4C3A" w:rsidP="00131184">
      <w:pPr>
        <w:pStyle w:val="NoSpacing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Transitions and other signal</w:t>
      </w:r>
      <w:r w:rsidR="00131184">
        <w:rPr>
          <w:rFonts w:ascii="Calibri" w:hAnsi="Calibri"/>
          <w:sz w:val="22"/>
        </w:rPr>
        <w:t xml:space="preserve"> </w:t>
      </w:r>
      <w:r w:rsidR="0081317E" w:rsidRPr="007C501A">
        <w:rPr>
          <w:rFonts w:ascii="Calibri" w:hAnsi="Calibri"/>
          <w:sz w:val="22"/>
        </w:rPr>
        <w:t>word</w:t>
      </w:r>
      <w:r w:rsidR="00F46C8E" w:rsidRPr="007C501A">
        <w:rPr>
          <w:rFonts w:ascii="Calibri" w:hAnsi="Calibri"/>
          <w:sz w:val="22"/>
        </w:rPr>
        <w:t xml:space="preserve">s and </w:t>
      </w:r>
      <w:r w:rsidR="0081317E" w:rsidRPr="007C501A">
        <w:rPr>
          <w:rFonts w:ascii="Calibri" w:hAnsi="Calibri"/>
          <w:sz w:val="22"/>
        </w:rPr>
        <w:t>phrase</w:t>
      </w:r>
      <w:r w:rsidR="00F46C8E" w:rsidRPr="007C501A">
        <w:rPr>
          <w:rFonts w:ascii="Calibri" w:hAnsi="Calibri"/>
          <w:sz w:val="22"/>
        </w:rPr>
        <w:t>s show</w:t>
      </w:r>
      <w:r w:rsidR="0081317E" w:rsidRPr="007C501A">
        <w:rPr>
          <w:rFonts w:ascii="Calibri" w:hAnsi="Calibri"/>
          <w:sz w:val="22"/>
        </w:rPr>
        <w:t xml:space="preserve"> conne</w:t>
      </w:r>
      <w:r w:rsidR="00F46C8E" w:rsidRPr="007C501A">
        <w:rPr>
          <w:rFonts w:ascii="Calibri" w:hAnsi="Calibri"/>
          <w:sz w:val="22"/>
        </w:rPr>
        <w:t xml:space="preserve">ctions between (or within) sentences.   </w:t>
      </w:r>
      <w:r w:rsidR="00131184" w:rsidRPr="007C501A">
        <w:rPr>
          <w:rFonts w:ascii="Calibri" w:hAnsi="Calibri"/>
          <w:sz w:val="22"/>
        </w:rPr>
        <w:t>Usin</w:t>
      </w:r>
      <w:r w:rsidR="00012D39">
        <w:rPr>
          <w:rFonts w:ascii="Calibri" w:hAnsi="Calibri"/>
          <w:sz w:val="22"/>
        </w:rPr>
        <w:t xml:space="preserve">g these words appropriately </w:t>
      </w:r>
      <w:r w:rsidR="00131184" w:rsidRPr="007C501A">
        <w:rPr>
          <w:rFonts w:ascii="Calibri" w:hAnsi="Calibri"/>
          <w:sz w:val="22"/>
        </w:rPr>
        <w:t>enhance</w:t>
      </w:r>
      <w:r w:rsidR="00012D39">
        <w:rPr>
          <w:rFonts w:ascii="Calibri" w:hAnsi="Calibri"/>
          <w:sz w:val="22"/>
        </w:rPr>
        <w:t>s</w:t>
      </w:r>
      <w:r w:rsidR="00131184" w:rsidRPr="007C501A">
        <w:rPr>
          <w:rFonts w:ascii="Calibri" w:hAnsi="Calibri"/>
          <w:sz w:val="22"/>
        </w:rPr>
        <w:t xml:space="preserve"> the logic an</w:t>
      </w:r>
      <w:r w:rsidR="00012D39">
        <w:rPr>
          <w:rFonts w:ascii="Calibri" w:hAnsi="Calibri"/>
          <w:sz w:val="22"/>
        </w:rPr>
        <w:t>d readability of your writing and helps</w:t>
      </w:r>
      <w:r w:rsidR="00131184" w:rsidRPr="007C501A">
        <w:rPr>
          <w:rFonts w:ascii="Calibri" w:hAnsi="Calibri"/>
          <w:sz w:val="22"/>
        </w:rPr>
        <w:t xml:space="preserve"> your reader to navigate smoothly f</w:t>
      </w:r>
      <w:r w:rsidR="00131184">
        <w:rPr>
          <w:rFonts w:ascii="Calibri" w:hAnsi="Calibri"/>
          <w:sz w:val="22"/>
        </w:rPr>
        <w:t xml:space="preserve">rom one idea to the next. </w:t>
      </w:r>
    </w:p>
    <w:p w14:paraId="4E5A512B" w14:textId="77777777" w:rsidR="00131184" w:rsidRDefault="00131184" w:rsidP="00131184">
      <w:pPr>
        <w:pStyle w:val="NoSpacing"/>
        <w:rPr>
          <w:rFonts w:ascii="Calibri" w:hAnsi="Calibri"/>
          <w:sz w:val="22"/>
        </w:rPr>
      </w:pPr>
    </w:p>
    <w:p w14:paraId="79E8B5E9" w14:textId="77777777" w:rsidR="00131184" w:rsidRPr="00131184" w:rsidRDefault="00131184" w:rsidP="00131184">
      <w:pPr>
        <w:pStyle w:val="NoSpacing"/>
        <w:ind w:left="720"/>
        <w:rPr>
          <w:rFonts w:ascii="Calibri" w:hAnsi="Calibri"/>
          <w:sz w:val="22"/>
        </w:rPr>
      </w:pPr>
      <w:r w:rsidRPr="00131184">
        <w:rPr>
          <w:rFonts w:ascii="Calibri" w:hAnsi="Calibri"/>
          <w:sz w:val="22"/>
        </w:rPr>
        <w:t>I made it to class on time. I found I had left my homework in my dorm room.</w:t>
      </w:r>
    </w:p>
    <w:p w14:paraId="6F979CEF" w14:textId="77777777" w:rsidR="00F46C8E" w:rsidRDefault="00F46C8E" w:rsidP="00131184">
      <w:pPr>
        <w:pStyle w:val="NoSpacing"/>
        <w:ind w:left="720"/>
        <w:rPr>
          <w:rFonts w:ascii="Calibri" w:hAnsi="Calibri"/>
          <w:sz w:val="22"/>
        </w:rPr>
      </w:pPr>
      <w:r w:rsidRPr="00131184">
        <w:rPr>
          <w:rFonts w:ascii="Calibri" w:hAnsi="Calibri"/>
          <w:sz w:val="22"/>
        </w:rPr>
        <w:t xml:space="preserve">I made it to class on time, </w:t>
      </w:r>
      <w:r w:rsidR="00012D39">
        <w:rPr>
          <w:rFonts w:ascii="Calibri" w:hAnsi="Calibri"/>
          <w:b/>
          <w:sz w:val="22"/>
        </w:rPr>
        <w:t xml:space="preserve">but </w:t>
      </w:r>
      <w:r w:rsidR="0089024B">
        <w:rPr>
          <w:rFonts w:ascii="Calibri" w:hAnsi="Calibri"/>
          <w:b/>
          <w:sz w:val="22"/>
        </w:rPr>
        <w:t xml:space="preserve">I </w:t>
      </w:r>
      <w:r w:rsidRPr="00131184">
        <w:rPr>
          <w:rFonts w:ascii="Calibri" w:hAnsi="Calibri"/>
          <w:sz w:val="22"/>
        </w:rPr>
        <w:t>found I’d left my homework in my dorm room.</w:t>
      </w:r>
      <w:r w:rsidR="001F4C3A">
        <w:rPr>
          <w:rFonts w:ascii="Calibri" w:hAnsi="Calibri"/>
          <w:sz w:val="22"/>
        </w:rPr>
        <w:t xml:space="preserve"> </w:t>
      </w:r>
    </w:p>
    <w:p w14:paraId="266C6F3E" w14:textId="77777777" w:rsidR="00D327C3" w:rsidRPr="00131184" w:rsidRDefault="00D327C3" w:rsidP="00131184">
      <w:pPr>
        <w:pStyle w:val="NoSpacing"/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r w:rsidRPr="00D327C3">
        <w:rPr>
          <w:rFonts w:ascii="Calibri" w:hAnsi="Calibri"/>
          <w:b/>
          <w:sz w:val="22"/>
        </w:rPr>
        <w:t>Coordinating conjunction</w:t>
      </w:r>
      <w:r>
        <w:rPr>
          <w:rFonts w:ascii="Calibri" w:hAnsi="Calibri"/>
          <w:sz w:val="22"/>
        </w:rPr>
        <w:t xml:space="preserve"> </w:t>
      </w:r>
      <w:r w:rsidR="00012D39">
        <w:rPr>
          <w:rFonts w:ascii="Calibri" w:hAnsi="Calibri"/>
          <w:sz w:val="22"/>
        </w:rPr>
        <w:t>that indicates contrast/concession</w:t>
      </w:r>
      <w:r>
        <w:rPr>
          <w:rFonts w:ascii="Calibri" w:hAnsi="Calibri"/>
          <w:sz w:val="22"/>
        </w:rPr>
        <w:t>)</w:t>
      </w:r>
    </w:p>
    <w:p w14:paraId="28F45F16" w14:textId="77777777" w:rsidR="00131184" w:rsidRPr="00131184" w:rsidRDefault="00131184" w:rsidP="00131184">
      <w:pPr>
        <w:pStyle w:val="NoSpacing"/>
        <w:ind w:left="720"/>
        <w:rPr>
          <w:rFonts w:ascii="Calibri" w:hAnsi="Calibri"/>
          <w:sz w:val="22"/>
        </w:rPr>
      </w:pPr>
    </w:p>
    <w:p w14:paraId="41F0A65C" w14:textId="77777777" w:rsidR="00E0592D" w:rsidRDefault="00E0592D" w:rsidP="00E0592D">
      <w:pPr>
        <w:pStyle w:val="NoSpacing"/>
        <w:ind w:left="720"/>
        <w:rPr>
          <w:rFonts w:ascii="Calibri" w:hAnsi="Calibri"/>
          <w:sz w:val="22"/>
        </w:rPr>
      </w:pPr>
      <w:r w:rsidRPr="00131184">
        <w:rPr>
          <w:rFonts w:ascii="Calibri" w:hAnsi="Calibri"/>
          <w:sz w:val="22"/>
        </w:rPr>
        <w:t xml:space="preserve">Some </w:t>
      </w:r>
      <w:r>
        <w:rPr>
          <w:rFonts w:ascii="Calibri" w:hAnsi="Calibri"/>
          <w:sz w:val="22"/>
        </w:rPr>
        <w:t xml:space="preserve">of my </w:t>
      </w:r>
      <w:r w:rsidRPr="00131184">
        <w:rPr>
          <w:rFonts w:ascii="Calibri" w:hAnsi="Calibri"/>
          <w:sz w:val="22"/>
        </w:rPr>
        <w:t xml:space="preserve">plants </w:t>
      </w:r>
      <w:r>
        <w:rPr>
          <w:rFonts w:ascii="Calibri" w:hAnsi="Calibri"/>
          <w:sz w:val="22"/>
        </w:rPr>
        <w:t xml:space="preserve">died. I had overwatered them. </w:t>
      </w:r>
    </w:p>
    <w:p w14:paraId="482AE951" w14:textId="77777777" w:rsidR="00E0592D" w:rsidRDefault="00E0592D" w:rsidP="00E0592D">
      <w:pPr>
        <w:pStyle w:val="NoSpacing"/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Some of my plants died </w:t>
      </w:r>
      <w:r w:rsidRPr="00E0592D">
        <w:rPr>
          <w:rFonts w:ascii="Calibri" w:hAnsi="Calibri"/>
          <w:b/>
          <w:sz w:val="22"/>
        </w:rPr>
        <w:t xml:space="preserve">because </w:t>
      </w:r>
      <w:r>
        <w:rPr>
          <w:rFonts w:ascii="Calibri" w:hAnsi="Calibri"/>
          <w:sz w:val="22"/>
        </w:rPr>
        <w:t xml:space="preserve">I had overwatered them. </w:t>
      </w:r>
    </w:p>
    <w:p w14:paraId="3145B6B9" w14:textId="77777777" w:rsidR="00E0592D" w:rsidRDefault="00E0592D" w:rsidP="00E0592D">
      <w:pPr>
        <w:pStyle w:val="NoSpacing"/>
        <w:ind w:left="720"/>
        <w:rPr>
          <w:rFonts w:ascii="Calibri" w:hAnsi="Calibri"/>
          <w:sz w:val="22"/>
        </w:rPr>
      </w:pPr>
      <w:r w:rsidRPr="00D327C3">
        <w:rPr>
          <w:rFonts w:ascii="Calibri" w:hAnsi="Calibri"/>
          <w:sz w:val="22"/>
        </w:rPr>
        <w:t>(</w:t>
      </w:r>
      <w:r w:rsidRPr="00E0592D">
        <w:rPr>
          <w:rFonts w:ascii="Calibri" w:hAnsi="Calibri"/>
          <w:b/>
          <w:sz w:val="22"/>
        </w:rPr>
        <w:t>Subordinating conjunction</w:t>
      </w:r>
      <w:r>
        <w:rPr>
          <w:rFonts w:ascii="Calibri" w:hAnsi="Calibri"/>
          <w:sz w:val="22"/>
        </w:rPr>
        <w:t xml:space="preserve"> that indica</w:t>
      </w:r>
      <w:bookmarkStart w:id="0" w:name="_GoBack"/>
      <w:bookmarkEnd w:id="0"/>
      <w:r>
        <w:rPr>
          <w:rFonts w:ascii="Calibri" w:hAnsi="Calibri"/>
          <w:sz w:val="22"/>
        </w:rPr>
        <w:t>tes cause</w:t>
      </w:r>
      <w:r w:rsidRPr="00D327C3">
        <w:rPr>
          <w:rFonts w:ascii="Calibri" w:hAnsi="Calibri"/>
          <w:sz w:val="22"/>
        </w:rPr>
        <w:t>)</w:t>
      </w:r>
    </w:p>
    <w:p w14:paraId="5A7F9911" w14:textId="77777777" w:rsidR="00E0592D" w:rsidRPr="00D327C3" w:rsidRDefault="00E0592D" w:rsidP="00E0592D">
      <w:pPr>
        <w:pStyle w:val="NoSpacing"/>
        <w:ind w:left="720"/>
        <w:rPr>
          <w:rFonts w:ascii="Calibri" w:hAnsi="Calibri"/>
          <w:sz w:val="22"/>
        </w:rPr>
      </w:pPr>
    </w:p>
    <w:p w14:paraId="6C20146A" w14:textId="77777777" w:rsidR="00131184" w:rsidRPr="00131184" w:rsidRDefault="00131184" w:rsidP="00131184">
      <w:pPr>
        <w:pStyle w:val="NoSpacing"/>
        <w:ind w:left="720"/>
        <w:rPr>
          <w:rFonts w:ascii="Calibri" w:hAnsi="Calibri"/>
          <w:sz w:val="22"/>
        </w:rPr>
      </w:pPr>
      <w:r w:rsidRPr="00131184">
        <w:rPr>
          <w:rFonts w:ascii="Calibri" w:hAnsi="Calibri"/>
          <w:sz w:val="22"/>
        </w:rPr>
        <w:t>We made our reservations. We booked our flight.</w:t>
      </w:r>
    </w:p>
    <w:p w14:paraId="25BC0E49" w14:textId="77777777" w:rsidR="00F46C8E" w:rsidRDefault="00F46C8E" w:rsidP="00131184">
      <w:pPr>
        <w:pStyle w:val="NoSpacing"/>
        <w:ind w:left="720"/>
        <w:rPr>
          <w:rFonts w:ascii="Calibri" w:hAnsi="Calibri"/>
          <w:sz w:val="22"/>
        </w:rPr>
      </w:pPr>
      <w:r w:rsidRPr="00131184">
        <w:rPr>
          <w:rFonts w:ascii="Calibri" w:hAnsi="Calibri"/>
          <w:b/>
          <w:sz w:val="22"/>
        </w:rPr>
        <w:t>First</w:t>
      </w:r>
      <w:r w:rsidR="0089024B">
        <w:rPr>
          <w:rFonts w:ascii="Calibri" w:hAnsi="Calibri"/>
          <w:b/>
          <w:sz w:val="22"/>
        </w:rPr>
        <w:t>,</w:t>
      </w:r>
      <w:r w:rsidRPr="00131184">
        <w:rPr>
          <w:rFonts w:ascii="Calibri" w:hAnsi="Calibri"/>
          <w:sz w:val="22"/>
        </w:rPr>
        <w:t xml:space="preserve"> we made our reservations. </w:t>
      </w:r>
      <w:r w:rsidRPr="00131184">
        <w:rPr>
          <w:rFonts w:ascii="Calibri" w:hAnsi="Calibri"/>
          <w:b/>
          <w:sz w:val="22"/>
        </w:rPr>
        <w:t>Next,</w:t>
      </w:r>
      <w:r w:rsidRPr="00131184">
        <w:rPr>
          <w:rFonts w:ascii="Calibri" w:hAnsi="Calibri"/>
          <w:sz w:val="22"/>
        </w:rPr>
        <w:t xml:space="preserve"> we booked our flight.</w:t>
      </w:r>
    </w:p>
    <w:p w14:paraId="3A7CD006" w14:textId="77777777" w:rsidR="00D327C3" w:rsidRPr="00D327C3" w:rsidRDefault="00D327C3" w:rsidP="00131184">
      <w:pPr>
        <w:pStyle w:val="NoSpacing"/>
        <w:ind w:left="720"/>
        <w:rPr>
          <w:rFonts w:ascii="Calibri" w:hAnsi="Calibri"/>
          <w:sz w:val="22"/>
        </w:rPr>
      </w:pPr>
      <w:r w:rsidRPr="00D327C3">
        <w:rPr>
          <w:rFonts w:ascii="Calibri" w:hAnsi="Calibri"/>
          <w:sz w:val="22"/>
        </w:rPr>
        <w:t>(</w:t>
      </w:r>
      <w:r w:rsidR="00E0592D" w:rsidRPr="00E0592D">
        <w:rPr>
          <w:rFonts w:ascii="Calibri" w:hAnsi="Calibri"/>
          <w:b/>
          <w:sz w:val="22"/>
        </w:rPr>
        <w:t>Transitional</w:t>
      </w:r>
      <w:r w:rsidRPr="00E0592D">
        <w:rPr>
          <w:rFonts w:ascii="Calibri" w:hAnsi="Calibri"/>
          <w:b/>
          <w:sz w:val="22"/>
        </w:rPr>
        <w:t xml:space="preserve"> words</w:t>
      </w:r>
      <w:r w:rsidRPr="00D327C3">
        <w:rPr>
          <w:rFonts w:ascii="Calibri" w:hAnsi="Calibri"/>
          <w:sz w:val="22"/>
        </w:rPr>
        <w:t xml:space="preserve"> that signal time sequence)</w:t>
      </w:r>
    </w:p>
    <w:p w14:paraId="61455749" w14:textId="77777777" w:rsidR="00131184" w:rsidRPr="00131184" w:rsidRDefault="00131184" w:rsidP="00131184">
      <w:pPr>
        <w:pStyle w:val="NoSpacing"/>
        <w:ind w:left="720"/>
        <w:rPr>
          <w:rFonts w:ascii="Calibri" w:hAnsi="Calibri"/>
          <w:sz w:val="22"/>
        </w:rPr>
      </w:pPr>
    </w:p>
    <w:p w14:paraId="3C3274F2" w14:textId="77777777" w:rsidR="0081317E" w:rsidRPr="007C501A" w:rsidRDefault="00405BD5" w:rsidP="003139AC">
      <w:pPr>
        <w:pStyle w:val="NoSpacing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Choose </w:t>
      </w:r>
      <w:r w:rsidR="0081317E" w:rsidRPr="007C501A">
        <w:rPr>
          <w:rFonts w:ascii="Calibri" w:hAnsi="Calibri"/>
          <w:sz w:val="22"/>
        </w:rPr>
        <w:t xml:space="preserve">the </w:t>
      </w:r>
      <w:r w:rsidR="00F46C8E" w:rsidRPr="007C501A">
        <w:rPr>
          <w:rFonts w:ascii="Calibri" w:hAnsi="Calibri"/>
          <w:sz w:val="22"/>
        </w:rPr>
        <w:t xml:space="preserve">right </w:t>
      </w:r>
      <w:r w:rsidR="001F4C3A">
        <w:rPr>
          <w:rFonts w:ascii="Calibri" w:hAnsi="Calibri"/>
          <w:sz w:val="22"/>
        </w:rPr>
        <w:t xml:space="preserve">signal word </w:t>
      </w:r>
      <w:r w:rsidR="0089024B">
        <w:rPr>
          <w:rFonts w:ascii="Calibri" w:hAnsi="Calibri"/>
          <w:sz w:val="22"/>
        </w:rPr>
        <w:t>or phrase f</w:t>
      </w:r>
      <w:r w:rsidR="00F46C8E" w:rsidRPr="007C501A">
        <w:rPr>
          <w:rFonts w:ascii="Calibri" w:hAnsi="Calibri"/>
          <w:sz w:val="22"/>
        </w:rPr>
        <w:t xml:space="preserve">or the relationship you mean to signal to your reader. </w:t>
      </w:r>
      <w:r w:rsidR="0089024B">
        <w:rPr>
          <w:rFonts w:ascii="Calibri" w:hAnsi="Calibri"/>
          <w:sz w:val="22"/>
        </w:rPr>
        <w:t xml:space="preserve"> </w:t>
      </w:r>
    </w:p>
    <w:p w14:paraId="76BD3131" w14:textId="77777777" w:rsidR="00102D8F" w:rsidRDefault="00102D8F" w:rsidP="003139AC">
      <w:pPr>
        <w:pStyle w:val="NoSpacing"/>
        <w:rPr>
          <w:rFonts w:ascii="Calibri" w:hAnsi="Calibri"/>
          <w:i/>
          <w:sz w:val="22"/>
        </w:rPr>
      </w:pPr>
    </w:p>
    <w:p w14:paraId="5315175E" w14:textId="77777777" w:rsidR="001F4C3A" w:rsidRDefault="00455A0A" w:rsidP="001F4C3A">
      <w:pPr>
        <w:pStyle w:val="NoSpacing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Illustration, </w:t>
      </w:r>
      <w:r w:rsidR="001F4C3A" w:rsidRPr="001F4C3A">
        <w:rPr>
          <w:rFonts w:ascii="Calibri" w:hAnsi="Calibri"/>
          <w:b/>
          <w:bCs/>
          <w:sz w:val="22"/>
        </w:rPr>
        <w:t>clarification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327C3" w:rsidRPr="008A31C5" w14:paraId="68ED1B4E" w14:textId="77777777" w:rsidTr="008A31C5">
        <w:tc>
          <w:tcPr>
            <w:tcW w:w="3192" w:type="dxa"/>
          </w:tcPr>
          <w:p w14:paraId="6B2E40A5" w14:textId="77777777" w:rsidR="00D327C3" w:rsidRPr="008A31C5" w:rsidRDefault="00D327C3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for example</w:t>
            </w:r>
          </w:p>
          <w:p w14:paraId="6872EF6D" w14:textId="77777777" w:rsidR="00D327C3" w:rsidRPr="008A31C5" w:rsidRDefault="00D327C3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for instance</w:t>
            </w:r>
          </w:p>
          <w:p w14:paraId="1C58219C" w14:textId="77777777" w:rsidR="00D327C3" w:rsidRPr="008A31C5" w:rsidRDefault="00D327C3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in particular</w:t>
            </w:r>
          </w:p>
          <w:p w14:paraId="7C0E1E8E" w14:textId="77777777" w:rsidR="00D327C3" w:rsidRPr="008A31C5" w:rsidRDefault="0089024B" w:rsidP="00D327C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particularly</w:t>
            </w:r>
          </w:p>
        </w:tc>
        <w:tc>
          <w:tcPr>
            <w:tcW w:w="3192" w:type="dxa"/>
          </w:tcPr>
          <w:p w14:paraId="44B73954" w14:textId="77777777" w:rsidR="00D327C3" w:rsidRPr="008A31C5" w:rsidRDefault="00D327C3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such as</w:t>
            </w:r>
          </w:p>
          <w:p w14:paraId="441F1C37" w14:textId="77777777" w:rsidR="00D327C3" w:rsidRPr="008A31C5" w:rsidRDefault="00D327C3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that is</w:t>
            </w:r>
            <w:r w:rsidRPr="008A31C5">
              <w:rPr>
                <w:rFonts w:ascii="Calibri" w:hAnsi="Calibri"/>
                <w:bCs/>
                <w:sz w:val="22"/>
              </w:rPr>
              <w:tab/>
              <w:t xml:space="preserve"> </w:t>
            </w:r>
          </w:p>
          <w:p w14:paraId="788A3581" w14:textId="77777777" w:rsidR="00D327C3" w:rsidRPr="008A31C5" w:rsidRDefault="00D327C3" w:rsidP="00D327C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in other words</w:t>
            </w:r>
          </w:p>
        </w:tc>
        <w:tc>
          <w:tcPr>
            <w:tcW w:w="3192" w:type="dxa"/>
          </w:tcPr>
          <w:p w14:paraId="693399A9" w14:textId="77777777" w:rsidR="00D327C3" w:rsidRPr="008A31C5" w:rsidRDefault="00D327C3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specifically</w:t>
            </w:r>
          </w:p>
          <w:p w14:paraId="7B9AD5B6" w14:textId="77777777" w:rsidR="00D327C3" w:rsidRPr="008A31C5" w:rsidRDefault="0089024B" w:rsidP="00D327C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namely</w:t>
            </w:r>
            <w:r w:rsidRPr="008A31C5">
              <w:rPr>
                <w:rFonts w:ascii="Calibri" w:hAnsi="Calibri"/>
                <w:bCs/>
                <w:sz w:val="22"/>
              </w:rPr>
              <w:tab/>
            </w:r>
            <w:r w:rsidR="00D327C3" w:rsidRPr="008A31C5">
              <w:rPr>
                <w:rFonts w:ascii="Calibri" w:hAnsi="Calibri"/>
                <w:bCs/>
                <w:sz w:val="22"/>
              </w:rPr>
              <w:tab/>
            </w:r>
          </w:p>
          <w:p w14:paraId="7E05A7D7" w14:textId="77777777" w:rsidR="00D327C3" w:rsidRPr="008A31C5" w:rsidRDefault="00D327C3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to illustrate</w:t>
            </w:r>
          </w:p>
          <w:p w14:paraId="3A04E5B5" w14:textId="77777777" w:rsidR="00D327C3" w:rsidRPr="008A31C5" w:rsidRDefault="00D327C3" w:rsidP="001F4C3A">
            <w:pPr>
              <w:pStyle w:val="NoSpacing"/>
              <w:rPr>
                <w:rFonts w:ascii="Calibri" w:hAnsi="Calibri"/>
                <w:bCs/>
                <w:sz w:val="22"/>
              </w:rPr>
            </w:pPr>
          </w:p>
        </w:tc>
      </w:tr>
    </w:tbl>
    <w:p w14:paraId="6B3D7545" w14:textId="77777777" w:rsidR="00D327C3" w:rsidRDefault="00D327C3" w:rsidP="001F4C3A">
      <w:pPr>
        <w:pStyle w:val="NoSpacing"/>
        <w:rPr>
          <w:rFonts w:ascii="Calibri" w:hAnsi="Calibri"/>
          <w:b/>
          <w:bCs/>
          <w:sz w:val="22"/>
        </w:rPr>
      </w:pPr>
    </w:p>
    <w:p w14:paraId="2FC8D486" w14:textId="77777777" w:rsidR="001F4C3A" w:rsidRDefault="001F4C3A" w:rsidP="001F4C3A">
      <w:pPr>
        <w:pStyle w:val="NoSpacing"/>
        <w:rPr>
          <w:rFonts w:ascii="Calibri" w:hAnsi="Calibri"/>
          <w:b/>
          <w:sz w:val="22"/>
        </w:rPr>
      </w:pPr>
      <w:r w:rsidRPr="001F4C3A">
        <w:rPr>
          <w:rFonts w:ascii="Calibri" w:hAnsi="Calibri"/>
          <w:b/>
          <w:sz w:val="22"/>
        </w:rPr>
        <w:t>Addition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327C3" w:rsidRPr="008A31C5" w14:paraId="43FE4A6B" w14:textId="77777777" w:rsidTr="008A31C5">
        <w:tc>
          <w:tcPr>
            <w:tcW w:w="3192" w:type="dxa"/>
          </w:tcPr>
          <w:p w14:paraId="468DE748" w14:textId="77777777" w:rsidR="00D327C3" w:rsidRPr="008A31C5" w:rsidRDefault="00D327C3" w:rsidP="00D327C3">
            <w:pPr>
              <w:pStyle w:val="NoSpacing"/>
              <w:rPr>
                <w:rFonts w:ascii="Calibri" w:hAnsi="Calibri"/>
                <w:sz w:val="22"/>
              </w:rPr>
            </w:pPr>
            <w:r w:rsidRPr="008A31C5">
              <w:rPr>
                <w:rFonts w:ascii="Calibri" w:hAnsi="Calibri"/>
                <w:sz w:val="22"/>
              </w:rPr>
              <w:t>and</w:t>
            </w:r>
          </w:p>
          <w:p w14:paraId="4CEE7D63" w14:textId="77777777" w:rsidR="00D327C3" w:rsidRPr="008A31C5" w:rsidRDefault="00D327C3" w:rsidP="008A31C5">
            <w:pPr>
              <w:pStyle w:val="NoSpacing"/>
              <w:rPr>
                <w:rFonts w:ascii="Calibri" w:hAnsi="Calibri"/>
                <w:sz w:val="22"/>
              </w:rPr>
            </w:pPr>
            <w:r w:rsidRPr="008A31C5">
              <w:rPr>
                <w:rFonts w:ascii="Calibri" w:hAnsi="Calibri"/>
                <w:sz w:val="22"/>
              </w:rPr>
              <w:t>also</w:t>
            </w:r>
          </w:p>
          <w:p w14:paraId="744D1CB3" w14:textId="77777777" w:rsidR="00D327C3" w:rsidRPr="008A31C5" w:rsidRDefault="00D327C3" w:rsidP="008A31C5">
            <w:pPr>
              <w:pStyle w:val="NoSpacing"/>
              <w:rPr>
                <w:rFonts w:ascii="Calibri" w:hAnsi="Calibri"/>
                <w:sz w:val="22"/>
              </w:rPr>
            </w:pPr>
            <w:r w:rsidRPr="008A31C5">
              <w:rPr>
                <w:rFonts w:ascii="Calibri" w:hAnsi="Calibri"/>
                <w:sz w:val="22"/>
              </w:rPr>
              <w:t>not only . . . but also</w:t>
            </w:r>
          </w:p>
          <w:p w14:paraId="4D52E1C8" w14:textId="77777777" w:rsidR="00D327C3" w:rsidRPr="008A31C5" w:rsidRDefault="0089024B" w:rsidP="00D327C3">
            <w:pPr>
              <w:pStyle w:val="NoSpacing"/>
              <w:rPr>
                <w:rFonts w:ascii="Calibri" w:hAnsi="Calibri"/>
                <w:sz w:val="22"/>
              </w:rPr>
            </w:pPr>
            <w:r w:rsidRPr="008A31C5">
              <w:rPr>
                <w:rFonts w:ascii="Calibri" w:hAnsi="Calibri"/>
                <w:sz w:val="22"/>
              </w:rPr>
              <w:t xml:space="preserve">both . . . and . . . </w:t>
            </w:r>
          </w:p>
          <w:p w14:paraId="7FAC9F14" w14:textId="77777777" w:rsidR="00D327C3" w:rsidRPr="008A31C5" w:rsidRDefault="0089024B" w:rsidP="00D327C3">
            <w:pPr>
              <w:pStyle w:val="NoSpacing"/>
              <w:rPr>
                <w:rFonts w:ascii="Calibri" w:hAnsi="Calibri"/>
                <w:sz w:val="22"/>
              </w:rPr>
            </w:pPr>
            <w:r w:rsidRPr="008A31C5">
              <w:rPr>
                <w:rFonts w:ascii="Calibri" w:hAnsi="Calibri"/>
                <w:sz w:val="22"/>
              </w:rPr>
              <w:t>as well as</w:t>
            </w:r>
          </w:p>
        </w:tc>
        <w:tc>
          <w:tcPr>
            <w:tcW w:w="3192" w:type="dxa"/>
          </w:tcPr>
          <w:p w14:paraId="1C5FB1E9" w14:textId="77777777" w:rsidR="00D327C3" w:rsidRPr="008A31C5" w:rsidRDefault="00D327C3" w:rsidP="008A31C5">
            <w:pPr>
              <w:pStyle w:val="NoSpacing"/>
              <w:rPr>
                <w:rFonts w:ascii="Calibri" w:hAnsi="Calibri"/>
                <w:sz w:val="22"/>
              </w:rPr>
            </w:pPr>
            <w:r w:rsidRPr="008A31C5">
              <w:rPr>
                <w:rFonts w:ascii="Calibri" w:hAnsi="Calibri"/>
                <w:sz w:val="22"/>
              </w:rPr>
              <w:t>furthermore</w:t>
            </w:r>
          </w:p>
          <w:p w14:paraId="1E390400" w14:textId="77777777" w:rsidR="00D327C3" w:rsidRPr="008A31C5" w:rsidRDefault="00D327C3" w:rsidP="008A31C5">
            <w:pPr>
              <w:pStyle w:val="NoSpacing"/>
              <w:rPr>
                <w:rFonts w:ascii="Calibri" w:hAnsi="Calibri"/>
                <w:sz w:val="22"/>
              </w:rPr>
            </w:pPr>
            <w:r w:rsidRPr="008A31C5">
              <w:rPr>
                <w:rFonts w:ascii="Calibri" w:hAnsi="Calibri"/>
                <w:sz w:val="22"/>
              </w:rPr>
              <w:t>further</w:t>
            </w:r>
          </w:p>
          <w:p w14:paraId="0C5B2B00" w14:textId="77777777" w:rsidR="00D327C3" w:rsidRPr="008A31C5" w:rsidRDefault="00D327C3" w:rsidP="008A31C5">
            <w:pPr>
              <w:pStyle w:val="NoSpacing"/>
              <w:rPr>
                <w:rFonts w:ascii="Calibri" w:hAnsi="Calibri"/>
                <w:sz w:val="22"/>
              </w:rPr>
            </w:pPr>
            <w:r w:rsidRPr="008A31C5">
              <w:rPr>
                <w:rFonts w:ascii="Calibri" w:hAnsi="Calibri"/>
                <w:sz w:val="22"/>
              </w:rPr>
              <w:t>moreover</w:t>
            </w:r>
          </w:p>
          <w:p w14:paraId="208D5EEB" w14:textId="77777777" w:rsidR="00D327C3" w:rsidRPr="008A31C5" w:rsidRDefault="00D327C3" w:rsidP="008A31C5">
            <w:pPr>
              <w:pStyle w:val="NoSpacing"/>
              <w:rPr>
                <w:rFonts w:ascii="Calibri" w:hAnsi="Calibri"/>
                <w:sz w:val="22"/>
              </w:rPr>
            </w:pPr>
            <w:r w:rsidRPr="008A31C5">
              <w:rPr>
                <w:rFonts w:ascii="Calibri" w:hAnsi="Calibri"/>
                <w:sz w:val="22"/>
              </w:rPr>
              <w:t>additionally</w:t>
            </w:r>
          </w:p>
          <w:p w14:paraId="6A7F0E86" w14:textId="77777777" w:rsidR="00D327C3" w:rsidRPr="008A31C5" w:rsidRDefault="00D327C3" w:rsidP="001F4C3A">
            <w:pPr>
              <w:pStyle w:val="NoSpacing"/>
              <w:rPr>
                <w:rFonts w:ascii="Calibri" w:hAnsi="Calibri"/>
                <w:sz w:val="22"/>
              </w:rPr>
            </w:pPr>
            <w:r w:rsidRPr="008A31C5">
              <w:rPr>
                <w:rFonts w:ascii="Calibri" w:hAnsi="Calibri"/>
                <w:sz w:val="22"/>
              </w:rPr>
              <w:t>again</w:t>
            </w:r>
          </w:p>
        </w:tc>
        <w:tc>
          <w:tcPr>
            <w:tcW w:w="3192" w:type="dxa"/>
          </w:tcPr>
          <w:p w14:paraId="275D0A84" w14:textId="77777777" w:rsidR="00D327C3" w:rsidRPr="008A31C5" w:rsidRDefault="00D327C3" w:rsidP="008A31C5">
            <w:pPr>
              <w:pStyle w:val="NoSpacing"/>
              <w:rPr>
                <w:rFonts w:ascii="Calibri" w:hAnsi="Calibri"/>
                <w:sz w:val="22"/>
              </w:rPr>
            </w:pPr>
            <w:r w:rsidRPr="008A31C5">
              <w:rPr>
                <w:rFonts w:ascii="Calibri" w:hAnsi="Calibri"/>
                <w:sz w:val="22"/>
              </w:rPr>
              <w:t>in addition</w:t>
            </w:r>
          </w:p>
          <w:p w14:paraId="376929A5" w14:textId="77777777" w:rsidR="00012D39" w:rsidRPr="008A31C5" w:rsidRDefault="00D327C3" w:rsidP="00D327C3">
            <w:pPr>
              <w:pStyle w:val="NoSpacing"/>
              <w:rPr>
                <w:rFonts w:ascii="Calibri" w:hAnsi="Calibri"/>
                <w:sz w:val="22"/>
              </w:rPr>
            </w:pPr>
            <w:r w:rsidRPr="008A31C5">
              <w:rPr>
                <w:rFonts w:ascii="Calibri" w:hAnsi="Calibri"/>
                <w:sz w:val="22"/>
              </w:rPr>
              <w:t xml:space="preserve">besides </w:t>
            </w:r>
          </w:p>
          <w:p w14:paraId="586F618D" w14:textId="77777777" w:rsidR="00D327C3" w:rsidRPr="008A31C5" w:rsidRDefault="00D327C3" w:rsidP="00D327C3">
            <w:pPr>
              <w:pStyle w:val="NoSpacing"/>
              <w:rPr>
                <w:rFonts w:ascii="Calibri" w:hAnsi="Calibri"/>
                <w:sz w:val="22"/>
              </w:rPr>
            </w:pPr>
            <w:r w:rsidRPr="008A31C5">
              <w:rPr>
                <w:rFonts w:ascii="Calibri" w:hAnsi="Calibri"/>
                <w:sz w:val="22"/>
              </w:rPr>
              <w:t>too</w:t>
            </w:r>
          </w:p>
        </w:tc>
      </w:tr>
    </w:tbl>
    <w:p w14:paraId="0D79CFCE" w14:textId="77777777" w:rsidR="00D327C3" w:rsidRDefault="00D327C3" w:rsidP="001F4C3A">
      <w:pPr>
        <w:pStyle w:val="NoSpacing"/>
        <w:rPr>
          <w:rFonts w:ascii="Calibri" w:hAnsi="Calibri"/>
          <w:b/>
          <w:sz w:val="22"/>
        </w:rPr>
      </w:pPr>
    </w:p>
    <w:p w14:paraId="1525B8A7" w14:textId="77777777" w:rsidR="00F26C93" w:rsidRDefault="00660D44" w:rsidP="00F26C93">
      <w:pPr>
        <w:pStyle w:val="NoSpacing"/>
        <w:rPr>
          <w:rFonts w:ascii="Calibri" w:hAnsi="Calibri"/>
          <w:b/>
          <w:bCs/>
          <w:sz w:val="22"/>
        </w:rPr>
      </w:pPr>
      <w:r w:rsidRPr="001F4C3A">
        <w:rPr>
          <w:rFonts w:ascii="Calibri" w:hAnsi="Calibri"/>
          <w:b/>
          <w:bCs/>
          <w:sz w:val="22"/>
        </w:rPr>
        <w:t> </w:t>
      </w:r>
      <w:r w:rsidR="00455A0A">
        <w:rPr>
          <w:rFonts w:ascii="Calibri" w:hAnsi="Calibri"/>
          <w:b/>
          <w:bCs/>
          <w:sz w:val="22"/>
        </w:rPr>
        <w:t xml:space="preserve">Comparison, </w:t>
      </w:r>
      <w:r w:rsidR="00F26C93" w:rsidRPr="001F4C3A">
        <w:rPr>
          <w:rFonts w:ascii="Calibri" w:hAnsi="Calibri"/>
          <w:b/>
          <w:bCs/>
          <w:sz w:val="22"/>
        </w:rPr>
        <w:t>similarity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592D" w:rsidRPr="008A31C5" w14:paraId="1651BF01" w14:textId="77777777" w:rsidTr="008A31C5">
        <w:tc>
          <w:tcPr>
            <w:tcW w:w="3192" w:type="dxa"/>
          </w:tcPr>
          <w:p w14:paraId="63299597" w14:textId="77777777" w:rsidR="00E0592D" w:rsidRPr="008A31C5" w:rsidRDefault="00E0592D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and</w:t>
            </w:r>
          </w:p>
          <w:p w14:paraId="4D5CA12A" w14:textId="77777777" w:rsidR="00E0592D" w:rsidRPr="008A31C5" w:rsidRDefault="00E0592D" w:rsidP="00E0592D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 xml:space="preserve">both . . . and . . . </w:t>
            </w:r>
            <w:r w:rsidRPr="008A31C5">
              <w:rPr>
                <w:rFonts w:ascii="Calibri" w:hAnsi="Calibri"/>
                <w:bCs/>
                <w:sz w:val="22"/>
              </w:rPr>
              <w:tab/>
            </w:r>
          </w:p>
          <w:p w14:paraId="759FA3E4" w14:textId="77777777" w:rsidR="00E0592D" w:rsidRPr="008A31C5" w:rsidRDefault="00E0592D" w:rsidP="00E0592D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as</w:t>
            </w:r>
          </w:p>
        </w:tc>
        <w:tc>
          <w:tcPr>
            <w:tcW w:w="3192" w:type="dxa"/>
          </w:tcPr>
          <w:p w14:paraId="085F67A7" w14:textId="77777777" w:rsidR="00E0592D" w:rsidRPr="008A31C5" w:rsidRDefault="00E0592D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also</w:t>
            </w:r>
          </w:p>
          <w:p w14:paraId="4F183507" w14:textId="77777777" w:rsidR="00E0592D" w:rsidRPr="008A31C5" w:rsidRDefault="00E0592D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similarly</w:t>
            </w:r>
            <w:r w:rsidRPr="008A31C5">
              <w:rPr>
                <w:rFonts w:ascii="Calibri" w:hAnsi="Calibri"/>
                <w:bCs/>
                <w:sz w:val="22"/>
              </w:rPr>
              <w:tab/>
            </w:r>
          </w:p>
          <w:p w14:paraId="6EB732B2" w14:textId="77777777" w:rsidR="00E0592D" w:rsidRPr="008A31C5" w:rsidRDefault="00E0592D" w:rsidP="00F26C9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likewise</w:t>
            </w:r>
          </w:p>
        </w:tc>
        <w:tc>
          <w:tcPr>
            <w:tcW w:w="3192" w:type="dxa"/>
          </w:tcPr>
          <w:p w14:paraId="0520B8C0" w14:textId="77777777" w:rsidR="00E0592D" w:rsidRPr="008A31C5" w:rsidRDefault="00E0592D" w:rsidP="00F26C9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in the same way</w:t>
            </w:r>
          </w:p>
          <w:p w14:paraId="535C4862" w14:textId="77777777" w:rsidR="00E0592D" w:rsidRPr="008A31C5" w:rsidRDefault="00E0592D" w:rsidP="00F26C93">
            <w:pPr>
              <w:pStyle w:val="NoSpacing"/>
              <w:rPr>
                <w:rFonts w:ascii="Calibri" w:hAnsi="Calibri"/>
                <w:bCs/>
                <w:sz w:val="22"/>
              </w:rPr>
            </w:pPr>
          </w:p>
        </w:tc>
      </w:tr>
    </w:tbl>
    <w:p w14:paraId="59195650" w14:textId="77777777" w:rsidR="00E0592D" w:rsidRDefault="00E0592D" w:rsidP="00F26C93">
      <w:pPr>
        <w:pStyle w:val="NoSpacing"/>
        <w:rPr>
          <w:rFonts w:ascii="Calibri" w:hAnsi="Calibri"/>
          <w:b/>
          <w:bCs/>
          <w:sz w:val="22"/>
        </w:rPr>
      </w:pPr>
    </w:p>
    <w:p w14:paraId="3C1129CF" w14:textId="77777777" w:rsidR="00405BD5" w:rsidRDefault="00405BD5" w:rsidP="00405BD5">
      <w:pPr>
        <w:pStyle w:val="NoSpacing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Contrast, conflict, concession, exception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05BD5" w:rsidRPr="00405BD5" w14:paraId="650C3CF5" w14:textId="77777777" w:rsidTr="00405BD5">
        <w:tc>
          <w:tcPr>
            <w:tcW w:w="3192" w:type="dxa"/>
          </w:tcPr>
          <w:p w14:paraId="797DAF81" w14:textId="77777777" w:rsidR="00405BD5" w:rsidRPr="00405BD5" w:rsidRDefault="00405BD5" w:rsidP="00405BD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t>but</w:t>
            </w:r>
          </w:p>
          <w:p w14:paraId="65C2E8BD" w14:textId="77777777" w:rsidR="00405BD5" w:rsidRPr="00405BD5" w:rsidRDefault="00405BD5" w:rsidP="00405BD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t xml:space="preserve">yet </w:t>
            </w:r>
          </w:p>
          <w:p w14:paraId="016784B0" w14:textId="77777777" w:rsidR="00405BD5" w:rsidRPr="00405BD5" w:rsidRDefault="00405BD5" w:rsidP="00405BD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t>or, nor</w:t>
            </w:r>
          </w:p>
          <w:p w14:paraId="7B5A083C" w14:textId="77777777" w:rsidR="00405BD5" w:rsidRPr="00405BD5" w:rsidRDefault="00405BD5" w:rsidP="00405BD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t>either . . . or</w:t>
            </w:r>
          </w:p>
          <w:p w14:paraId="47FADDC2" w14:textId="77777777" w:rsidR="00405BD5" w:rsidRPr="00405BD5" w:rsidRDefault="00405BD5" w:rsidP="00727DBF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t>neither . . . nor</w:t>
            </w:r>
            <w:r w:rsidRPr="00405BD5">
              <w:rPr>
                <w:rFonts w:ascii="Calibri" w:hAnsi="Calibri"/>
                <w:bCs/>
                <w:sz w:val="22"/>
              </w:rPr>
              <w:tab/>
            </w:r>
          </w:p>
          <w:p w14:paraId="7E1A3982" w14:textId="77777777" w:rsidR="00405BD5" w:rsidRPr="00405BD5" w:rsidRDefault="00405BD5" w:rsidP="00405BD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t>although</w:t>
            </w:r>
          </w:p>
          <w:p w14:paraId="4F1D2EDB" w14:textId="77777777" w:rsidR="00405BD5" w:rsidRPr="00405BD5" w:rsidRDefault="00405BD5" w:rsidP="00405BD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t>though</w:t>
            </w:r>
          </w:p>
          <w:p w14:paraId="2D9B6080" w14:textId="77777777" w:rsidR="00405BD5" w:rsidRPr="00405BD5" w:rsidRDefault="00405BD5" w:rsidP="00727DBF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lastRenderedPageBreak/>
              <w:t>even though</w:t>
            </w:r>
          </w:p>
        </w:tc>
        <w:tc>
          <w:tcPr>
            <w:tcW w:w="3192" w:type="dxa"/>
          </w:tcPr>
          <w:p w14:paraId="3CD1D947" w14:textId="77777777" w:rsidR="00405BD5" w:rsidRPr="00405BD5" w:rsidRDefault="00405BD5" w:rsidP="00405BD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lastRenderedPageBreak/>
              <w:t xml:space="preserve">while </w:t>
            </w:r>
          </w:p>
          <w:p w14:paraId="59895D45" w14:textId="77777777" w:rsidR="00405BD5" w:rsidRPr="00405BD5" w:rsidRDefault="00405BD5" w:rsidP="00727DBF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t xml:space="preserve">whereas </w:t>
            </w:r>
          </w:p>
          <w:p w14:paraId="05CC102A" w14:textId="77777777" w:rsidR="00405BD5" w:rsidRPr="00405BD5" w:rsidRDefault="00405BD5" w:rsidP="00405BD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t>however</w:t>
            </w:r>
          </w:p>
          <w:p w14:paraId="0094C48C" w14:textId="77777777" w:rsidR="00405BD5" w:rsidRPr="00405BD5" w:rsidRDefault="00405BD5" w:rsidP="00405BD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t>conversely</w:t>
            </w:r>
          </w:p>
          <w:p w14:paraId="6644E58E" w14:textId="77777777" w:rsidR="00405BD5" w:rsidRPr="00405BD5" w:rsidRDefault="00405BD5" w:rsidP="00405BD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t>in contrast</w:t>
            </w:r>
          </w:p>
          <w:p w14:paraId="7C27695A" w14:textId="77777777" w:rsidR="00405BD5" w:rsidRPr="00405BD5" w:rsidRDefault="00405BD5" w:rsidP="00405BD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t>otherwise</w:t>
            </w:r>
          </w:p>
          <w:p w14:paraId="0F01952A" w14:textId="77777777" w:rsidR="00405BD5" w:rsidRPr="00405BD5" w:rsidRDefault="00405BD5" w:rsidP="00405BD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t>on the contrary</w:t>
            </w:r>
          </w:p>
          <w:p w14:paraId="4AC41C49" w14:textId="77777777" w:rsidR="00405BD5" w:rsidRPr="00405BD5" w:rsidRDefault="00405BD5" w:rsidP="00727DBF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lastRenderedPageBreak/>
              <w:t>on the other hand</w:t>
            </w:r>
            <w:r w:rsidRPr="00405BD5">
              <w:rPr>
                <w:rFonts w:ascii="Calibri" w:hAnsi="Calibri"/>
                <w:bCs/>
                <w:sz w:val="22"/>
              </w:rPr>
              <w:tab/>
            </w:r>
          </w:p>
        </w:tc>
        <w:tc>
          <w:tcPr>
            <w:tcW w:w="3192" w:type="dxa"/>
          </w:tcPr>
          <w:p w14:paraId="607E06EB" w14:textId="77777777" w:rsidR="00405BD5" w:rsidRPr="00405BD5" w:rsidRDefault="00405BD5" w:rsidP="00405BD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lastRenderedPageBreak/>
              <w:t>in spite of</w:t>
            </w:r>
          </w:p>
          <w:p w14:paraId="5DDC3C83" w14:textId="77777777" w:rsidR="00405BD5" w:rsidRPr="00405BD5" w:rsidRDefault="00405BD5" w:rsidP="00727DBF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t xml:space="preserve">despite </w:t>
            </w:r>
          </w:p>
          <w:p w14:paraId="650A50F1" w14:textId="77777777" w:rsidR="00405BD5" w:rsidRPr="00405BD5" w:rsidRDefault="00405BD5" w:rsidP="00727DBF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t>nevertheless</w:t>
            </w:r>
          </w:p>
          <w:p w14:paraId="57D02835" w14:textId="77777777" w:rsidR="00405BD5" w:rsidRPr="00405BD5" w:rsidRDefault="00405BD5" w:rsidP="00405BD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t>regardless</w:t>
            </w:r>
          </w:p>
          <w:p w14:paraId="67A3605A" w14:textId="77777777" w:rsidR="00405BD5" w:rsidRPr="00405BD5" w:rsidRDefault="00405BD5" w:rsidP="00727DBF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t xml:space="preserve">still </w:t>
            </w:r>
          </w:p>
          <w:p w14:paraId="01B45A81" w14:textId="77777777" w:rsidR="00405BD5" w:rsidRPr="00405BD5" w:rsidRDefault="00405BD5" w:rsidP="00405BD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t>even so</w:t>
            </w:r>
          </w:p>
          <w:p w14:paraId="7F00B95D" w14:textId="77777777" w:rsidR="00405BD5" w:rsidRPr="00405BD5" w:rsidRDefault="00405BD5" w:rsidP="00405BD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t>different from/than</w:t>
            </w:r>
          </w:p>
          <w:p w14:paraId="59D40EF6" w14:textId="77777777" w:rsidR="00405BD5" w:rsidRPr="00405BD5" w:rsidRDefault="00405BD5" w:rsidP="00405BD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lastRenderedPageBreak/>
              <w:t>rather</w:t>
            </w:r>
          </w:p>
          <w:p w14:paraId="374ECC9C" w14:textId="77777777" w:rsidR="00405BD5" w:rsidRPr="00405BD5" w:rsidRDefault="00405BD5" w:rsidP="00727DBF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405BD5">
              <w:rPr>
                <w:rFonts w:ascii="Calibri" w:hAnsi="Calibri"/>
                <w:bCs/>
                <w:sz w:val="22"/>
              </w:rPr>
              <w:t>instead</w:t>
            </w:r>
            <w:r w:rsidRPr="00405BD5">
              <w:rPr>
                <w:rFonts w:ascii="Calibri" w:hAnsi="Calibri"/>
                <w:bCs/>
                <w:sz w:val="22"/>
              </w:rPr>
              <w:tab/>
            </w:r>
          </w:p>
        </w:tc>
      </w:tr>
    </w:tbl>
    <w:p w14:paraId="218B7D5D" w14:textId="77777777" w:rsidR="00405BD5" w:rsidRPr="001F4C3A" w:rsidRDefault="00405BD5" w:rsidP="00F26C93">
      <w:pPr>
        <w:pStyle w:val="NoSpacing"/>
        <w:rPr>
          <w:rFonts w:ascii="Calibri" w:hAnsi="Calibri"/>
          <w:b/>
          <w:bCs/>
          <w:sz w:val="22"/>
        </w:rPr>
      </w:pPr>
    </w:p>
    <w:p w14:paraId="7F552402" w14:textId="77777777" w:rsidR="00F26C93" w:rsidRDefault="00455A0A" w:rsidP="00F26C93">
      <w:pPr>
        <w:pStyle w:val="NoSpacing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Cause, </w:t>
      </w:r>
      <w:r w:rsidR="006303A3">
        <w:rPr>
          <w:rFonts w:ascii="Calibri" w:hAnsi="Calibri"/>
          <w:b/>
          <w:bCs/>
          <w:sz w:val="22"/>
        </w:rPr>
        <w:t>reas</w:t>
      </w:r>
      <w:r>
        <w:rPr>
          <w:rFonts w:ascii="Calibri" w:hAnsi="Calibri"/>
          <w:b/>
          <w:bCs/>
          <w:sz w:val="22"/>
        </w:rPr>
        <w:t xml:space="preserve">on, </w:t>
      </w:r>
      <w:r w:rsidR="006303A3">
        <w:rPr>
          <w:rFonts w:ascii="Calibri" w:hAnsi="Calibri"/>
          <w:b/>
          <w:bCs/>
          <w:sz w:val="22"/>
        </w:rPr>
        <w:t xml:space="preserve">purpose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592D" w:rsidRPr="008A31C5" w14:paraId="5EBFE987" w14:textId="77777777" w:rsidTr="008A31C5">
        <w:tc>
          <w:tcPr>
            <w:tcW w:w="3192" w:type="dxa"/>
          </w:tcPr>
          <w:p w14:paraId="00536F05" w14:textId="77777777" w:rsidR="00E0592D" w:rsidRPr="008A31C5" w:rsidRDefault="00E0592D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so</w:t>
            </w:r>
          </w:p>
          <w:p w14:paraId="1BD6C3E6" w14:textId="77777777" w:rsidR="00012D39" w:rsidRPr="008A31C5" w:rsidRDefault="00012D39" w:rsidP="00E0592D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 xml:space="preserve">so that </w:t>
            </w:r>
          </w:p>
          <w:p w14:paraId="1926010F" w14:textId="77777777" w:rsidR="00E0592D" w:rsidRPr="008A31C5" w:rsidRDefault="00E0592D" w:rsidP="00E0592D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for</w:t>
            </w:r>
            <w:r w:rsidRPr="008A31C5">
              <w:rPr>
                <w:rFonts w:ascii="Calibri" w:hAnsi="Calibri"/>
                <w:bCs/>
                <w:sz w:val="22"/>
              </w:rPr>
              <w:tab/>
            </w:r>
          </w:p>
          <w:p w14:paraId="62036EA5" w14:textId="77777777" w:rsidR="00E0592D" w:rsidRPr="008A31C5" w:rsidRDefault="00E0592D" w:rsidP="00F26C9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because</w:t>
            </w:r>
          </w:p>
        </w:tc>
        <w:tc>
          <w:tcPr>
            <w:tcW w:w="3192" w:type="dxa"/>
          </w:tcPr>
          <w:p w14:paraId="38B893BF" w14:textId="77777777" w:rsidR="00E0592D" w:rsidRPr="008A31C5" w:rsidRDefault="00E0592D" w:rsidP="00F26C9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for this reason</w:t>
            </w:r>
          </w:p>
          <w:p w14:paraId="1C08DE21" w14:textId="77777777" w:rsidR="006303A3" w:rsidRPr="008A31C5" w:rsidRDefault="006303A3" w:rsidP="00F26C9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 xml:space="preserve">due to </w:t>
            </w:r>
          </w:p>
          <w:p w14:paraId="1B3E665E" w14:textId="77777777" w:rsidR="006303A3" w:rsidRPr="008A31C5" w:rsidRDefault="006303A3" w:rsidP="00F26C9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since</w:t>
            </w:r>
          </w:p>
          <w:p w14:paraId="43E9D779" w14:textId="77777777" w:rsidR="006303A3" w:rsidRPr="008A31C5" w:rsidRDefault="006303A3" w:rsidP="00F26C9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 xml:space="preserve">for the purpose of </w:t>
            </w:r>
          </w:p>
        </w:tc>
        <w:tc>
          <w:tcPr>
            <w:tcW w:w="3192" w:type="dxa"/>
          </w:tcPr>
          <w:p w14:paraId="7CFC270D" w14:textId="77777777" w:rsidR="00E0592D" w:rsidRPr="008A31C5" w:rsidRDefault="00E0592D" w:rsidP="00E0592D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if . . . then</w:t>
            </w:r>
          </w:p>
          <w:p w14:paraId="707325B7" w14:textId="77777777" w:rsidR="006303A3" w:rsidRPr="008A31C5" w:rsidRDefault="006303A3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in order to</w:t>
            </w:r>
          </w:p>
          <w:p w14:paraId="0C7AD166" w14:textId="77777777" w:rsidR="00E0592D" w:rsidRPr="008A31C5" w:rsidRDefault="00E0592D" w:rsidP="00F26C93">
            <w:pPr>
              <w:pStyle w:val="NoSpacing"/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14:paraId="036ED815" w14:textId="77777777" w:rsidR="00E0592D" w:rsidRDefault="00E0592D" w:rsidP="00F26C93">
      <w:pPr>
        <w:pStyle w:val="NoSpacing"/>
        <w:rPr>
          <w:rFonts w:ascii="Calibri" w:hAnsi="Calibri"/>
          <w:b/>
          <w:bCs/>
          <w:sz w:val="22"/>
        </w:rPr>
      </w:pPr>
    </w:p>
    <w:p w14:paraId="4E6450A8" w14:textId="77777777" w:rsidR="006303A3" w:rsidRDefault="00455A0A" w:rsidP="00F26C93">
      <w:pPr>
        <w:pStyle w:val="NoSpacing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Consequence, effect, </w:t>
      </w:r>
      <w:r w:rsidR="006303A3">
        <w:rPr>
          <w:rFonts w:ascii="Calibri" w:hAnsi="Calibri"/>
          <w:b/>
          <w:bCs/>
          <w:sz w:val="22"/>
        </w:rPr>
        <w:t>result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03A3" w:rsidRPr="008A31C5" w14:paraId="11A8C6CD" w14:textId="77777777" w:rsidTr="008A31C5">
        <w:tc>
          <w:tcPr>
            <w:tcW w:w="3192" w:type="dxa"/>
          </w:tcPr>
          <w:p w14:paraId="79770B41" w14:textId="77777777" w:rsidR="006303A3" w:rsidRPr="008A31C5" w:rsidRDefault="006303A3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therefore</w:t>
            </w:r>
          </w:p>
          <w:p w14:paraId="66F7AEBA" w14:textId="77777777" w:rsidR="006303A3" w:rsidRPr="008A31C5" w:rsidRDefault="006303A3" w:rsidP="006303A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as a result</w:t>
            </w:r>
          </w:p>
          <w:p w14:paraId="46F707FC" w14:textId="77777777" w:rsidR="006303A3" w:rsidRPr="008A31C5" w:rsidRDefault="006303A3" w:rsidP="006303A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as a consequence</w:t>
            </w:r>
          </w:p>
        </w:tc>
        <w:tc>
          <w:tcPr>
            <w:tcW w:w="3192" w:type="dxa"/>
          </w:tcPr>
          <w:p w14:paraId="0DFA3667" w14:textId="77777777" w:rsidR="006303A3" w:rsidRPr="008A31C5" w:rsidRDefault="006303A3" w:rsidP="006303A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 xml:space="preserve">because </w:t>
            </w:r>
          </w:p>
          <w:p w14:paraId="5305B774" w14:textId="77777777" w:rsidR="006303A3" w:rsidRPr="008A31C5" w:rsidRDefault="006303A3" w:rsidP="006303A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consequently</w:t>
            </w:r>
          </w:p>
          <w:p w14:paraId="1D5BB329" w14:textId="77777777" w:rsidR="006303A3" w:rsidRPr="008A31C5" w:rsidRDefault="006303A3" w:rsidP="006303A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thus</w:t>
            </w:r>
          </w:p>
        </w:tc>
        <w:tc>
          <w:tcPr>
            <w:tcW w:w="3192" w:type="dxa"/>
          </w:tcPr>
          <w:p w14:paraId="61F4F373" w14:textId="77777777" w:rsidR="006303A3" w:rsidRPr="008A31C5" w:rsidRDefault="006303A3" w:rsidP="006303A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since</w:t>
            </w:r>
            <w:r w:rsidRPr="008A31C5">
              <w:rPr>
                <w:rFonts w:ascii="Calibri" w:hAnsi="Calibri"/>
                <w:bCs/>
                <w:sz w:val="22"/>
              </w:rPr>
              <w:tab/>
            </w:r>
          </w:p>
          <w:p w14:paraId="0D2C6E87" w14:textId="77777777" w:rsidR="006303A3" w:rsidRPr="008A31C5" w:rsidRDefault="006303A3" w:rsidP="006303A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hence</w:t>
            </w:r>
          </w:p>
          <w:p w14:paraId="7C98EC28" w14:textId="77777777" w:rsidR="006303A3" w:rsidRPr="008A31C5" w:rsidRDefault="006303A3" w:rsidP="00F26C93">
            <w:pPr>
              <w:pStyle w:val="NoSpacing"/>
              <w:rPr>
                <w:rFonts w:ascii="Calibri" w:hAnsi="Calibri"/>
                <w:bCs/>
                <w:sz w:val="22"/>
              </w:rPr>
            </w:pPr>
          </w:p>
        </w:tc>
      </w:tr>
    </w:tbl>
    <w:p w14:paraId="12DF5B26" w14:textId="77777777" w:rsidR="006303A3" w:rsidRDefault="006303A3" w:rsidP="00F26C93">
      <w:pPr>
        <w:pStyle w:val="NoSpacing"/>
        <w:rPr>
          <w:rFonts w:ascii="Calibri" w:hAnsi="Calibri"/>
          <w:b/>
          <w:bCs/>
          <w:sz w:val="22"/>
        </w:rPr>
      </w:pPr>
    </w:p>
    <w:p w14:paraId="1DB88EE2" w14:textId="77777777" w:rsidR="00E0592D" w:rsidRDefault="00E0592D" w:rsidP="001F4C3A">
      <w:pPr>
        <w:pStyle w:val="NoSpacing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Condition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592D" w:rsidRPr="008A31C5" w14:paraId="7584AB95" w14:textId="77777777" w:rsidTr="008A31C5">
        <w:tc>
          <w:tcPr>
            <w:tcW w:w="3192" w:type="dxa"/>
          </w:tcPr>
          <w:p w14:paraId="4C4E31EB" w14:textId="77777777" w:rsidR="00660D44" w:rsidRPr="008A31C5" w:rsidRDefault="00E0592D" w:rsidP="001F4C3A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in order that</w:t>
            </w:r>
          </w:p>
          <w:p w14:paraId="6EDDD897" w14:textId="77777777" w:rsidR="006303A3" w:rsidRPr="008A31C5" w:rsidRDefault="00660D44" w:rsidP="001F4C3A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in the event that</w:t>
            </w:r>
            <w:r w:rsidR="006303A3" w:rsidRPr="008A31C5">
              <w:rPr>
                <w:rFonts w:ascii="Calibri" w:hAnsi="Calibri"/>
                <w:bCs/>
                <w:sz w:val="22"/>
              </w:rPr>
              <w:t xml:space="preserve"> </w:t>
            </w:r>
          </w:p>
          <w:p w14:paraId="4FCAF8FD" w14:textId="77777777" w:rsidR="00E0592D" w:rsidRPr="008A31C5" w:rsidRDefault="006303A3" w:rsidP="001F4C3A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provided that</w:t>
            </w:r>
          </w:p>
        </w:tc>
        <w:tc>
          <w:tcPr>
            <w:tcW w:w="3192" w:type="dxa"/>
          </w:tcPr>
          <w:p w14:paraId="38BEDD8C" w14:textId="77777777" w:rsidR="00660D44" w:rsidRPr="008A31C5" w:rsidRDefault="00660D44" w:rsidP="001F4C3A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 xml:space="preserve">if </w:t>
            </w:r>
          </w:p>
          <w:p w14:paraId="0D462352" w14:textId="77777777" w:rsidR="006303A3" w:rsidRPr="008A31C5" w:rsidRDefault="006303A3" w:rsidP="006303A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unless</w:t>
            </w:r>
          </w:p>
          <w:p w14:paraId="56C5C400" w14:textId="77777777" w:rsidR="00E0592D" w:rsidRPr="008A31C5" w:rsidRDefault="00E0592D" w:rsidP="001F4C3A">
            <w:pPr>
              <w:pStyle w:val="NoSpacing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3192" w:type="dxa"/>
          </w:tcPr>
          <w:p w14:paraId="7BFD0B37" w14:textId="77777777" w:rsidR="006303A3" w:rsidRPr="008A31C5" w:rsidRDefault="006303A3" w:rsidP="001F4C3A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in case</w:t>
            </w:r>
          </w:p>
          <w:p w14:paraId="35A4274E" w14:textId="77777777" w:rsidR="006303A3" w:rsidRPr="008A31C5" w:rsidRDefault="006303A3" w:rsidP="001F4C3A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as long as</w:t>
            </w:r>
          </w:p>
        </w:tc>
      </w:tr>
    </w:tbl>
    <w:p w14:paraId="7DB76192" w14:textId="77777777" w:rsidR="006303A3" w:rsidRDefault="006303A3" w:rsidP="001F4C3A">
      <w:pPr>
        <w:pStyle w:val="NoSpacing"/>
        <w:rPr>
          <w:rFonts w:ascii="Calibri" w:hAnsi="Calibri"/>
          <w:b/>
          <w:bCs/>
          <w:sz w:val="22"/>
        </w:rPr>
      </w:pPr>
    </w:p>
    <w:p w14:paraId="7F271459" w14:textId="77777777" w:rsidR="006303A3" w:rsidRDefault="006303A3" w:rsidP="006303A3">
      <w:pPr>
        <w:pStyle w:val="NoSpacing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Emphasis,</w:t>
      </w:r>
      <w:r w:rsidRPr="001F4C3A">
        <w:rPr>
          <w:rFonts w:ascii="Calibri" w:hAnsi="Calibri"/>
          <w:b/>
          <w:bCs/>
          <w:sz w:val="22"/>
        </w:rPr>
        <w:t xml:space="preserve"> importance</w:t>
      </w:r>
      <w:r w:rsidR="00455A0A">
        <w:rPr>
          <w:rFonts w:ascii="Calibri" w:hAnsi="Calibri"/>
          <w:b/>
          <w:bCs/>
          <w:sz w:val="22"/>
        </w:rPr>
        <w:t xml:space="preserve">, </w:t>
      </w:r>
      <w:r>
        <w:rPr>
          <w:rFonts w:ascii="Calibri" w:hAnsi="Calibri"/>
          <w:b/>
          <w:bCs/>
          <w:sz w:val="22"/>
        </w:rPr>
        <w:t>conclusion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03A3" w:rsidRPr="006303A3" w14:paraId="279273B1" w14:textId="77777777" w:rsidTr="006303A3">
        <w:tc>
          <w:tcPr>
            <w:tcW w:w="3192" w:type="dxa"/>
          </w:tcPr>
          <w:p w14:paraId="19449358" w14:textId="77777777" w:rsidR="006303A3" w:rsidRPr="006303A3" w:rsidRDefault="006303A3" w:rsidP="006303A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6303A3">
              <w:rPr>
                <w:rFonts w:ascii="Calibri" w:hAnsi="Calibri"/>
                <w:bCs/>
                <w:sz w:val="22"/>
              </w:rPr>
              <w:t>indeed</w:t>
            </w:r>
          </w:p>
          <w:p w14:paraId="76D557EE" w14:textId="77777777" w:rsidR="006303A3" w:rsidRPr="006303A3" w:rsidRDefault="006303A3" w:rsidP="006303A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6303A3">
              <w:rPr>
                <w:rFonts w:ascii="Calibri" w:hAnsi="Calibri"/>
                <w:bCs/>
                <w:sz w:val="22"/>
              </w:rPr>
              <w:t>in fact</w:t>
            </w:r>
          </w:p>
          <w:p w14:paraId="719B31CE" w14:textId="77777777" w:rsidR="006303A3" w:rsidRPr="006303A3" w:rsidRDefault="006303A3" w:rsidP="006303A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6303A3">
              <w:rPr>
                <w:rFonts w:ascii="Calibri" w:hAnsi="Calibri"/>
                <w:bCs/>
                <w:sz w:val="22"/>
              </w:rPr>
              <w:t>in short</w:t>
            </w:r>
          </w:p>
          <w:p w14:paraId="69D29ED9" w14:textId="77777777" w:rsidR="006303A3" w:rsidRPr="006303A3" w:rsidRDefault="006303A3" w:rsidP="006303A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6303A3">
              <w:rPr>
                <w:rFonts w:ascii="Calibri" w:hAnsi="Calibri"/>
                <w:bCs/>
                <w:sz w:val="22"/>
              </w:rPr>
              <w:t>in conclusion</w:t>
            </w:r>
          </w:p>
          <w:p w14:paraId="5024E424" w14:textId="77777777" w:rsidR="006303A3" w:rsidRPr="006303A3" w:rsidRDefault="006303A3" w:rsidP="00727DBF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6303A3">
              <w:rPr>
                <w:rFonts w:ascii="Calibri" w:hAnsi="Calibri"/>
                <w:bCs/>
                <w:sz w:val="22"/>
              </w:rPr>
              <w:t xml:space="preserve">in summary </w:t>
            </w:r>
          </w:p>
          <w:p w14:paraId="325115D7" w14:textId="77777777" w:rsidR="006303A3" w:rsidRPr="006303A3" w:rsidRDefault="006303A3" w:rsidP="00727DBF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6303A3">
              <w:rPr>
                <w:rFonts w:ascii="Calibri" w:hAnsi="Calibri"/>
                <w:bCs/>
                <w:sz w:val="22"/>
              </w:rPr>
              <w:t>especially</w:t>
            </w:r>
          </w:p>
        </w:tc>
        <w:tc>
          <w:tcPr>
            <w:tcW w:w="3192" w:type="dxa"/>
          </w:tcPr>
          <w:p w14:paraId="6BBFADFF" w14:textId="77777777" w:rsidR="006303A3" w:rsidRPr="006303A3" w:rsidRDefault="006303A3" w:rsidP="006303A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6303A3">
              <w:rPr>
                <w:rFonts w:ascii="Calibri" w:hAnsi="Calibri"/>
                <w:bCs/>
                <w:sz w:val="22"/>
              </w:rPr>
              <w:t>importantly</w:t>
            </w:r>
          </w:p>
          <w:p w14:paraId="3383081F" w14:textId="77777777" w:rsidR="006303A3" w:rsidRPr="006303A3" w:rsidRDefault="006303A3" w:rsidP="006303A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6303A3">
              <w:rPr>
                <w:rFonts w:ascii="Calibri" w:hAnsi="Calibri"/>
                <w:bCs/>
                <w:sz w:val="22"/>
              </w:rPr>
              <w:t>above all</w:t>
            </w:r>
          </w:p>
          <w:p w14:paraId="44DB6A19" w14:textId="77777777" w:rsidR="006303A3" w:rsidRPr="006303A3" w:rsidRDefault="006303A3" w:rsidP="006303A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6303A3">
              <w:rPr>
                <w:rFonts w:ascii="Calibri" w:hAnsi="Calibri"/>
                <w:bCs/>
                <w:sz w:val="22"/>
              </w:rPr>
              <w:t>certainly</w:t>
            </w:r>
            <w:r w:rsidRPr="006303A3">
              <w:rPr>
                <w:rFonts w:ascii="Calibri" w:hAnsi="Calibri"/>
                <w:bCs/>
                <w:sz w:val="22"/>
              </w:rPr>
              <w:tab/>
            </w:r>
          </w:p>
          <w:p w14:paraId="30821CF2" w14:textId="77777777" w:rsidR="006303A3" w:rsidRPr="006303A3" w:rsidRDefault="006303A3" w:rsidP="006303A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6303A3">
              <w:rPr>
                <w:rFonts w:ascii="Calibri" w:hAnsi="Calibri"/>
                <w:bCs/>
                <w:sz w:val="22"/>
              </w:rPr>
              <w:t>important to note</w:t>
            </w:r>
          </w:p>
          <w:p w14:paraId="0A9D3DEB" w14:textId="77777777" w:rsidR="006303A3" w:rsidRPr="006303A3" w:rsidRDefault="006303A3" w:rsidP="00727DBF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6303A3">
              <w:rPr>
                <w:rFonts w:ascii="Calibri" w:hAnsi="Calibri"/>
                <w:bCs/>
                <w:sz w:val="22"/>
              </w:rPr>
              <w:t xml:space="preserve">clearly </w:t>
            </w:r>
          </w:p>
        </w:tc>
        <w:tc>
          <w:tcPr>
            <w:tcW w:w="3192" w:type="dxa"/>
          </w:tcPr>
          <w:p w14:paraId="4D5D1738" w14:textId="77777777" w:rsidR="006303A3" w:rsidRPr="006303A3" w:rsidRDefault="006303A3" w:rsidP="006303A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6303A3">
              <w:rPr>
                <w:rFonts w:ascii="Calibri" w:hAnsi="Calibri"/>
                <w:bCs/>
                <w:sz w:val="22"/>
              </w:rPr>
              <w:t>altogether</w:t>
            </w:r>
          </w:p>
          <w:p w14:paraId="075097B0" w14:textId="77777777" w:rsidR="006303A3" w:rsidRPr="006303A3" w:rsidRDefault="006303A3" w:rsidP="00727DBF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6303A3">
              <w:rPr>
                <w:rFonts w:ascii="Calibri" w:hAnsi="Calibri"/>
                <w:bCs/>
                <w:sz w:val="22"/>
              </w:rPr>
              <w:t>all in all</w:t>
            </w:r>
            <w:r w:rsidRPr="006303A3">
              <w:rPr>
                <w:rFonts w:ascii="Calibri" w:hAnsi="Calibri"/>
                <w:bCs/>
                <w:sz w:val="22"/>
              </w:rPr>
              <w:tab/>
            </w:r>
          </w:p>
          <w:p w14:paraId="39D7F455" w14:textId="77777777" w:rsidR="006303A3" w:rsidRPr="006303A3" w:rsidRDefault="006303A3" w:rsidP="006303A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6303A3">
              <w:rPr>
                <w:rFonts w:ascii="Calibri" w:hAnsi="Calibri"/>
                <w:bCs/>
                <w:sz w:val="22"/>
              </w:rPr>
              <w:t>principally</w:t>
            </w:r>
          </w:p>
          <w:p w14:paraId="2CC53FF7" w14:textId="77777777" w:rsidR="006303A3" w:rsidRPr="006303A3" w:rsidRDefault="006303A3" w:rsidP="006303A3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6303A3">
              <w:rPr>
                <w:rFonts w:ascii="Calibri" w:hAnsi="Calibri"/>
                <w:bCs/>
                <w:sz w:val="22"/>
              </w:rPr>
              <w:t>of course</w:t>
            </w:r>
          </w:p>
          <w:p w14:paraId="2633AD77" w14:textId="77777777" w:rsidR="006303A3" w:rsidRPr="006303A3" w:rsidRDefault="006303A3" w:rsidP="00727DBF">
            <w:pPr>
              <w:pStyle w:val="NoSpacing"/>
              <w:rPr>
                <w:rFonts w:ascii="Calibri" w:hAnsi="Calibri"/>
                <w:b/>
                <w:bCs/>
                <w:sz w:val="22"/>
              </w:rPr>
            </w:pPr>
            <w:r w:rsidRPr="006303A3">
              <w:rPr>
                <w:rFonts w:ascii="Calibri" w:hAnsi="Calibri"/>
                <w:bCs/>
                <w:sz w:val="22"/>
              </w:rPr>
              <w:t>finally</w:t>
            </w:r>
          </w:p>
        </w:tc>
      </w:tr>
    </w:tbl>
    <w:p w14:paraId="386D0F63" w14:textId="77777777" w:rsidR="006303A3" w:rsidRPr="001F4C3A" w:rsidRDefault="006303A3" w:rsidP="001F4C3A">
      <w:pPr>
        <w:pStyle w:val="NoSpacing"/>
        <w:rPr>
          <w:rFonts w:ascii="Calibri" w:hAnsi="Calibri"/>
          <w:b/>
          <w:bCs/>
          <w:sz w:val="22"/>
        </w:rPr>
      </w:pPr>
    </w:p>
    <w:p w14:paraId="4AF42ABF" w14:textId="77777777" w:rsidR="001F4C3A" w:rsidRDefault="001F4C3A" w:rsidP="001F4C3A">
      <w:pPr>
        <w:pStyle w:val="NoSpacing"/>
        <w:rPr>
          <w:rFonts w:ascii="Calibri" w:hAnsi="Calibri"/>
          <w:b/>
          <w:bCs/>
          <w:sz w:val="22"/>
        </w:rPr>
      </w:pPr>
      <w:r w:rsidRPr="001F4C3A">
        <w:rPr>
          <w:rFonts w:ascii="Calibri" w:hAnsi="Calibri"/>
          <w:b/>
          <w:bCs/>
          <w:sz w:val="22"/>
        </w:rPr>
        <w:t>Time or sequence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60D44" w:rsidRPr="008A31C5" w14:paraId="15148A7D" w14:textId="77777777" w:rsidTr="008A31C5">
        <w:tc>
          <w:tcPr>
            <w:tcW w:w="3192" w:type="dxa"/>
          </w:tcPr>
          <w:p w14:paraId="1418BCCD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first, second, third</w:t>
            </w:r>
          </w:p>
          <w:p w14:paraId="140FCF08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first, next, last</w:t>
            </w:r>
          </w:p>
          <w:p w14:paraId="3D860F1E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 xml:space="preserve">previously </w:t>
            </w:r>
          </w:p>
          <w:p w14:paraId="5AFEC7FD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simultaneously</w:t>
            </w:r>
          </w:p>
          <w:p w14:paraId="7B4B29CC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immediately</w:t>
            </w:r>
          </w:p>
          <w:p w14:paraId="0D8F5EBD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finally</w:t>
            </w:r>
            <w:r w:rsidRPr="008A31C5">
              <w:rPr>
                <w:rFonts w:ascii="Calibri" w:hAnsi="Calibri"/>
                <w:bCs/>
                <w:sz w:val="22"/>
              </w:rPr>
              <w:tab/>
            </w:r>
          </w:p>
          <w:p w14:paraId="5032343A" w14:textId="77777777" w:rsidR="000D2A17" w:rsidRPr="008A31C5" w:rsidRDefault="00660D44" w:rsidP="00660D44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subsequently</w:t>
            </w:r>
            <w:r w:rsidR="000D2A17" w:rsidRPr="008A31C5">
              <w:rPr>
                <w:rFonts w:ascii="Calibri" w:hAnsi="Calibri"/>
                <w:bCs/>
                <w:sz w:val="22"/>
              </w:rPr>
              <w:t xml:space="preserve"> </w:t>
            </w:r>
          </w:p>
          <w:p w14:paraId="310A7E6C" w14:textId="77777777" w:rsidR="00660D44" w:rsidRPr="008A31C5" w:rsidRDefault="000D2A17" w:rsidP="00660D44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meanwhile</w:t>
            </w:r>
          </w:p>
        </w:tc>
        <w:tc>
          <w:tcPr>
            <w:tcW w:w="3192" w:type="dxa"/>
          </w:tcPr>
          <w:p w14:paraId="7AA0B78B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when</w:t>
            </w:r>
          </w:p>
          <w:p w14:paraId="02AE4630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while</w:t>
            </w:r>
          </w:p>
          <w:p w14:paraId="72C7481F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since</w:t>
            </w:r>
          </w:p>
          <w:p w14:paraId="6226BF4E" w14:textId="77777777" w:rsidR="00660D44" w:rsidRPr="008A31C5" w:rsidRDefault="00012D39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before, during, after</w:t>
            </w:r>
          </w:p>
          <w:p w14:paraId="0385EF6D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afterward</w:t>
            </w:r>
          </w:p>
          <w:p w14:paraId="443EE524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thereafter</w:t>
            </w:r>
            <w:r w:rsidRPr="008A31C5">
              <w:rPr>
                <w:rFonts w:ascii="Calibri" w:hAnsi="Calibri"/>
                <w:bCs/>
                <w:sz w:val="22"/>
              </w:rPr>
              <w:tab/>
            </w:r>
          </w:p>
          <w:p w14:paraId="3BE966ED" w14:textId="77777777" w:rsidR="00660D44" w:rsidRPr="008A31C5" w:rsidRDefault="00012D39" w:rsidP="00660D44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earlier, now, later</w:t>
            </w:r>
          </w:p>
          <w:p w14:paraId="041E6B91" w14:textId="77777777" w:rsidR="00660D44" w:rsidRPr="008A31C5" w:rsidRDefault="00660D44" w:rsidP="00660D44">
            <w:pPr>
              <w:pStyle w:val="NoSpacing"/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3192" w:type="dxa"/>
          </w:tcPr>
          <w:p w14:paraId="1E114882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at last</w:t>
            </w:r>
          </w:p>
          <w:p w14:paraId="18176ADC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 xml:space="preserve">as </w:t>
            </w:r>
          </w:p>
          <w:p w14:paraId="556B4646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as soon as</w:t>
            </w:r>
          </w:p>
          <w:p w14:paraId="0F73C8CB" w14:textId="77777777" w:rsidR="00660D44" w:rsidRPr="008A31C5" w:rsidRDefault="00660D44" w:rsidP="00660D44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 xml:space="preserve">as long as </w:t>
            </w:r>
          </w:p>
          <w:p w14:paraId="67EAD3A8" w14:textId="77777777" w:rsidR="00660D44" w:rsidRPr="008A31C5" w:rsidRDefault="00660D44" w:rsidP="00660D44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 xml:space="preserve">until </w:t>
            </w:r>
          </w:p>
          <w:p w14:paraId="36C6D1E9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then</w:t>
            </w:r>
          </w:p>
          <w:p w14:paraId="046FB77B" w14:textId="77777777" w:rsidR="000D2A17" w:rsidRPr="008A31C5" w:rsidRDefault="000D2A17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following</w:t>
            </w:r>
          </w:p>
          <w:p w14:paraId="4CDEA95F" w14:textId="77777777" w:rsidR="00660D44" w:rsidRPr="008A31C5" w:rsidRDefault="00660D44" w:rsidP="00660D44">
            <w:pPr>
              <w:pStyle w:val="NoSpacing"/>
              <w:rPr>
                <w:rFonts w:ascii="Calibri" w:hAnsi="Calibri"/>
                <w:bCs/>
                <w:sz w:val="22"/>
              </w:rPr>
            </w:pPr>
          </w:p>
        </w:tc>
      </w:tr>
    </w:tbl>
    <w:p w14:paraId="5011A33E" w14:textId="77777777" w:rsidR="001F4C3A" w:rsidRPr="001F4C3A" w:rsidRDefault="001F4C3A" w:rsidP="001F4C3A">
      <w:pPr>
        <w:pStyle w:val="NoSpacing"/>
        <w:rPr>
          <w:rFonts w:ascii="Calibri" w:hAnsi="Calibri"/>
          <w:b/>
          <w:bCs/>
          <w:sz w:val="22"/>
        </w:rPr>
      </w:pPr>
    </w:p>
    <w:p w14:paraId="4FB06674" w14:textId="77777777" w:rsidR="001F4C3A" w:rsidRDefault="001F4C3A" w:rsidP="001F4C3A">
      <w:pPr>
        <w:pStyle w:val="NoSpacing"/>
        <w:rPr>
          <w:rFonts w:ascii="Calibri" w:hAnsi="Calibri"/>
          <w:b/>
          <w:bCs/>
          <w:sz w:val="22"/>
        </w:rPr>
      </w:pPr>
      <w:r w:rsidRPr="001F4C3A">
        <w:rPr>
          <w:rFonts w:ascii="Calibri" w:hAnsi="Calibri"/>
          <w:b/>
          <w:bCs/>
          <w:sz w:val="22"/>
        </w:rPr>
        <w:t>Space or location</w:t>
      </w:r>
      <w:r w:rsidR="004A50A9">
        <w:rPr>
          <w:rFonts w:ascii="Calibri" w:hAnsi="Calibri"/>
          <w:b/>
          <w:bCs/>
          <w:sz w:val="22"/>
        </w:rPr>
        <w:t xml:space="preserve"> (</w:t>
      </w:r>
      <w:r w:rsidR="004A50A9" w:rsidRPr="00660D44">
        <w:rPr>
          <w:rFonts w:ascii="Calibri" w:hAnsi="Calibri"/>
          <w:bCs/>
          <w:sz w:val="22"/>
        </w:rPr>
        <w:t>There are many m</w:t>
      </w:r>
      <w:r w:rsidR="00660D44">
        <w:rPr>
          <w:rFonts w:ascii="Calibri" w:hAnsi="Calibri"/>
          <w:bCs/>
          <w:sz w:val="22"/>
        </w:rPr>
        <w:t>ore location prepositions than the ones l</w:t>
      </w:r>
      <w:r w:rsidR="004A50A9" w:rsidRPr="00660D44">
        <w:rPr>
          <w:rFonts w:ascii="Calibri" w:hAnsi="Calibri"/>
          <w:bCs/>
          <w:sz w:val="22"/>
        </w:rPr>
        <w:t>isted here</w:t>
      </w:r>
      <w:r w:rsidR="004A50A9">
        <w:rPr>
          <w:rFonts w:ascii="Calibri" w:hAnsi="Calibri"/>
          <w:b/>
          <w:bCs/>
          <w:sz w:val="22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60D44" w:rsidRPr="008A31C5" w14:paraId="54CD88A9" w14:textId="77777777" w:rsidTr="008A31C5">
        <w:tc>
          <w:tcPr>
            <w:tcW w:w="3192" w:type="dxa"/>
          </w:tcPr>
          <w:p w14:paraId="3D573D51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where</w:t>
            </w:r>
          </w:p>
          <w:p w14:paraId="56D829B6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wherever</w:t>
            </w:r>
          </w:p>
          <w:p w14:paraId="3DC50A6D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between</w:t>
            </w:r>
            <w:r w:rsidRPr="008A31C5">
              <w:rPr>
                <w:rFonts w:ascii="Calibri" w:hAnsi="Calibri"/>
                <w:bCs/>
                <w:sz w:val="22"/>
              </w:rPr>
              <w:tab/>
            </w:r>
          </w:p>
          <w:p w14:paraId="4B2DD33C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on, in, into, upon</w:t>
            </w:r>
          </w:p>
          <w:p w14:paraId="380D8442" w14:textId="77777777" w:rsidR="00660D44" w:rsidRPr="008A31C5" w:rsidRDefault="00660D44" w:rsidP="00660D44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by</w:t>
            </w:r>
            <w:r w:rsidRPr="008A31C5">
              <w:rPr>
                <w:rFonts w:ascii="Calibri" w:hAnsi="Calibri"/>
                <w:bCs/>
                <w:sz w:val="22"/>
              </w:rPr>
              <w:tab/>
            </w:r>
          </w:p>
        </w:tc>
        <w:tc>
          <w:tcPr>
            <w:tcW w:w="3192" w:type="dxa"/>
          </w:tcPr>
          <w:p w14:paraId="79979B2F" w14:textId="77777777" w:rsidR="000D2A17" w:rsidRPr="008A31C5" w:rsidRDefault="000D2A17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 xml:space="preserve">beside </w:t>
            </w:r>
          </w:p>
          <w:p w14:paraId="482957A7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near</w:t>
            </w:r>
          </w:p>
          <w:p w14:paraId="75148BFD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here, there</w:t>
            </w:r>
          </w:p>
          <w:p w14:paraId="304B5F73" w14:textId="77777777" w:rsidR="00660D44" w:rsidRPr="008A31C5" w:rsidRDefault="006303A3" w:rsidP="001F4C3A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away</w:t>
            </w:r>
            <w:r w:rsidRPr="008A31C5">
              <w:rPr>
                <w:rFonts w:ascii="Calibri" w:hAnsi="Calibri"/>
                <w:bCs/>
                <w:sz w:val="22"/>
              </w:rPr>
              <w:tab/>
            </w:r>
          </w:p>
        </w:tc>
        <w:tc>
          <w:tcPr>
            <w:tcW w:w="3192" w:type="dxa"/>
          </w:tcPr>
          <w:p w14:paraId="5699800A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over, under</w:t>
            </w:r>
            <w:r w:rsidRPr="008A31C5">
              <w:rPr>
                <w:rFonts w:ascii="Calibri" w:hAnsi="Calibri"/>
                <w:bCs/>
                <w:sz w:val="22"/>
              </w:rPr>
              <w:tab/>
            </w:r>
          </w:p>
          <w:p w14:paraId="59D1E17D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in front of</w:t>
            </w:r>
          </w:p>
          <w:p w14:paraId="63C45ACA" w14:textId="77777777" w:rsidR="00660D44" w:rsidRPr="008A31C5" w:rsidRDefault="00660D44" w:rsidP="008A31C5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next to</w:t>
            </w:r>
          </w:p>
          <w:p w14:paraId="7EDBE42D" w14:textId="77777777" w:rsidR="00660D44" w:rsidRPr="008A31C5" w:rsidRDefault="00660D44" w:rsidP="001F4C3A">
            <w:pPr>
              <w:pStyle w:val="NoSpacing"/>
              <w:rPr>
                <w:rFonts w:ascii="Calibri" w:hAnsi="Calibri"/>
                <w:bCs/>
                <w:sz w:val="22"/>
              </w:rPr>
            </w:pPr>
            <w:r w:rsidRPr="008A31C5">
              <w:rPr>
                <w:rFonts w:ascii="Calibri" w:hAnsi="Calibri"/>
                <w:bCs/>
                <w:sz w:val="22"/>
              </w:rPr>
              <w:t>close to</w:t>
            </w:r>
            <w:r w:rsidRPr="008A31C5">
              <w:rPr>
                <w:rFonts w:ascii="Calibri" w:hAnsi="Calibri"/>
                <w:bCs/>
                <w:sz w:val="22"/>
              </w:rPr>
              <w:tab/>
            </w:r>
          </w:p>
        </w:tc>
      </w:tr>
    </w:tbl>
    <w:p w14:paraId="6C008E0A" w14:textId="77777777" w:rsidR="00487221" w:rsidRDefault="00487221" w:rsidP="00D15729">
      <w:pPr>
        <w:pStyle w:val="NoSpacing"/>
        <w:rPr>
          <w:rFonts w:ascii="Calibri" w:hAnsi="Calibri"/>
          <w:b/>
          <w:bCs/>
          <w:sz w:val="22"/>
        </w:rPr>
      </w:pPr>
    </w:p>
    <w:p w14:paraId="565D246C" w14:textId="77777777" w:rsidR="00C16311" w:rsidRDefault="00C16311" w:rsidP="00D15729">
      <w:pPr>
        <w:pStyle w:val="NoSpacing"/>
        <w:rPr>
          <w:rFonts w:ascii="Calibri" w:hAnsi="Calibri"/>
          <w:b/>
          <w:bCs/>
          <w:sz w:val="22"/>
        </w:rPr>
      </w:pPr>
    </w:p>
    <w:p w14:paraId="6C55FCE2" w14:textId="77777777" w:rsidR="00D15729" w:rsidRPr="00FE21E6" w:rsidRDefault="00487221" w:rsidP="00D15729">
      <w:pPr>
        <w:pStyle w:val="NoSpacing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OFFICE OF WRITING AND LANGUAGE SERVICES</w:t>
      </w:r>
      <w:r w:rsidR="00D15729" w:rsidRPr="00FE21E6">
        <w:rPr>
          <w:rFonts w:ascii="Calibri" w:hAnsi="Calibri"/>
          <w:b/>
          <w:bCs/>
          <w:sz w:val="20"/>
          <w:szCs w:val="20"/>
        </w:rPr>
        <w:t xml:space="preserve">, LOYOLA UNIVERSITY, </w:t>
      </w:r>
      <w:r>
        <w:rPr>
          <w:rFonts w:ascii="Calibri" w:hAnsi="Calibri"/>
          <w:b/>
          <w:bCs/>
          <w:sz w:val="20"/>
          <w:szCs w:val="20"/>
        </w:rPr>
        <w:t>ML 241</w:t>
      </w:r>
      <w:r w:rsidR="006303A3">
        <w:rPr>
          <w:rFonts w:ascii="Calibri" w:hAnsi="Calibri"/>
          <w:b/>
          <w:bCs/>
          <w:sz w:val="20"/>
          <w:szCs w:val="20"/>
        </w:rPr>
        <w:t>, 865-2990</w:t>
      </w:r>
    </w:p>
    <w:p w14:paraId="39D34FA1" w14:textId="77777777" w:rsidR="00D15729" w:rsidRPr="0079506F" w:rsidRDefault="00D15729" w:rsidP="003139AC">
      <w:pPr>
        <w:pStyle w:val="NoSpacing"/>
        <w:rPr>
          <w:rFonts w:ascii="Calibri" w:hAnsi="Calibri"/>
          <w:b/>
          <w:bCs/>
          <w:sz w:val="22"/>
        </w:rPr>
      </w:pPr>
    </w:p>
    <w:sectPr w:rsidR="00D15729" w:rsidRPr="0079506F" w:rsidSect="00455A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AFF5F1C"/>
    <w:multiLevelType w:val="hybridMultilevel"/>
    <w:tmpl w:val="DA7E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9AC"/>
    <w:rsid w:val="00012D39"/>
    <w:rsid w:val="000934CC"/>
    <w:rsid w:val="000D2A17"/>
    <w:rsid w:val="00102D8F"/>
    <w:rsid w:val="00131184"/>
    <w:rsid w:val="001F4C3A"/>
    <w:rsid w:val="003139AC"/>
    <w:rsid w:val="00405BD5"/>
    <w:rsid w:val="00455A0A"/>
    <w:rsid w:val="00487221"/>
    <w:rsid w:val="004A50A9"/>
    <w:rsid w:val="00513A95"/>
    <w:rsid w:val="00525392"/>
    <w:rsid w:val="005E1CA2"/>
    <w:rsid w:val="006303A3"/>
    <w:rsid w:val="00660D44"/>
    <w:rsid w:val="006F2CD4"/>
    <w:rsid w:val="0079506F"/>
    <w:rsid w:val="007C501A"/>
    <w:rsid w:val="0081317E"/>
    <w:rsid w:val="00834EF7"/>
    <w:rsid w:val="0084769C"/>
    <w:rsid w:val="0089024B"/>
    <w:rsid w:val="008A31C5"/>
    <w:rsid w:val="009D254C"/>
    <w:rsid w:val="00A425C7"/>
    <w:rsid w:val="00A55A63"/>
    <w:rsid w:val="00A77D9A"/>
    <w:rsid w:val="00AA5ECA"/>
    <w:rsid w:val="00BD16DC"/>
    <w:rsid w:val="00C16311"/>
    <w:rsid w:val="00C207A8"/>
    <w:rsid w:val="00D15729"/>
    <w:rsid w:val="00D327C3"/>
    <w:rsid w:val="00D8078F"/>
    <w:rsid w:val="00DA0038"/>
    <w:rsid w:val="00E0592D"/>
    <w:rsid w:val="00E5470C"/>
    <w:rsid w:val="00EA4C2E"/>
    <w:rsid w:val="00F26C93"/>
    <w:rsid w:val="00F46C8E"/>
    <w:rsid w:val="00F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C234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92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9AC"/>
    <w:rPr>
      <w:sz w:val="24"/>
      <w:szCs w:val="22"/>
    </w:rPr>
  </w:style>
  <w:style w:type="paragraph" w:styleId="NormalWeb">
    <w:name w:val="Normal (Web)"/>
    <w:basedOn w:val="Normal"/>
    <w:uiPriority w:val="99"/>
    <w:unhideWhenUsed/>
    <w:rsid w:val="003139A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3139AC"/>
    <w:rPr>
      <w:b/>
      <w:bCs/>
    </w:rPr>
  </w:style>
  <w:style w:type="character" w:styleId="Emphasis">
    <w:name w:val="Emphasis"/>
    <w:basedOn w:val="DefaultParagraphFont"/>
    <w:uiPriority w:val="20"/>
    <w:qFormat/>
    <w:rsid w:val="003139AC"/>
    <w:rPr>
      <w:i/>
      <w:iCs/>
    </w:rPr>
  </w:style>
  <w:style w:type="character" w:customStyle="1" w:styleId="apple-converted-space">
    <w:name w:val="apple-converted-space"/>
    <w:basedOn w:val="DefaultParagraphFont"/>
    <w:rsid w:val="003139AC"/>
  </w:style>
  <w:style w:type="table" w:styleId="TableGrid">
    <w:name w:val="Table Grid"/>
    <w:basedOn w:val="TableNormal"/>
    <w:uiPriority w:val="59"/>
    <w:rsid w:val="00F46C8E"/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2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5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FF7ADA4-D030-9146-933E-6B6DFC5B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Waguespack</dc:creator>
  <cp:lastModifiedBy>Cyprien Bullock</cp:lastModifiedBy>
  <cp:revision>5</cp:revision>
  <cp:lastPrinted>2017-08-09T19:45:00Z</cp:lastPrinted>
  <dcterms:created xsi:type="dcterms:W3CDTF">2017-08-09T19:57:00Z</dcterms:created>
  <dcterms:modified xsi:type="dcterms:W3CDTF">2018-06-12T18:31:00Z</dcterms:modified>
</cp:coreProperties>
</file>